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19:35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37" text:style-name="Internet_20_link" text:visited-style-name="Visited_20_Internet_20_Link">
              <text:span text:style-name="ListLabel_20_28">
                <text:span text:style-name="T8">1 O nee niet weer de stoep open (Inwonersbelangen, 31 januari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37"/>
        O nee niet weer de stoep open (Inwonersbelangen, 31 januari 2025)
        <text:bookmark-end text:name="83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Inwonersbelangen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31-01-2025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06-03-2025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06-03-2025 16:20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Inwonersbelangen O nee niet weer de stoep open
              <text:span text:style-name="T3"/>
            </text:p>
            <text:p text:style-name="P7"/>
          </table:table-cell>
          <table:table-cell table:style-name="Table5.A2" office:value-type="string">
            <text:p text:style-name="P8">31-01-2025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3,81 MB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gen-Art-42-Inwonersbelangen-O-nee-niet-weer-de-stoep-op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Schriftelijke vragen Art. 42 Inwonersbelangen O nee niet weer de stoep open D25173716
              <text:span text:style-name="T3"/>
            </text:p>
            <text:p text:style-name="P7"/>
          </table:table-cell>
          <table:table-cell table:style-name="Table5.A2" office:value-type="string">
            <text:p text:style-name="P8">06-03-2025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178,77 KB</text:p>
          </table:table-cell>
          <table:table-cell table:style-name="Table5.A2" office:value-type="string">
            <text:p text:style-name="P33">
              <text:a xlink:type="simple" xlink:href="http://gemeenteraad.woerden.nl//Stukken/Beantwoording-Schriftelijke-vragen-Art-42-Inwonersbelangen-O-nee-niet-weer-de-stoep-open-D25173716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7" meta:object-count="0" meta:page-count="1" meta:paragraph-count="40" meta:word-count="107" meta:character-count="690" meta:non-whitespace-character-count="62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1746138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1746138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