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4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PW art 42  naar aanleiding  van de thema-avond over de uitbreiding van de parkeerregulering in Woerden (6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9" w:history="1">
        <w:r>
          <w:rPr>
            <w:rFonts w:ascii="Arial" w:hAnsi="Arial" w:eastAsia="Arial" w:cs="Arial"/>
            <w:color w:val="155CAA"/>
            <w:u w:val="single"/>
          </w:rPr>
          <w:t xml:space="preserve">2 Art 42 vragen PW mbt Digitale Veiligheid (6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1" w:history="1">
        <w:r>
          <w:rPr>
            <w:rFonts w:ascii="Arial" w:hAnsi="Arial" w:eastAsia="Arial" w:cs="Arial"/>
            <w:color w:val="155CAA"/>
            <w:u w:val="single"/>
          </w:rPr>
          <w:t xml:space="preserve">3 Vocht en schimmel (CU-SGP, 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1" w:history="1">
        <w:r>
          <w:rPr>
            <w:rFonts w:ascii="Arial" w:hAnsi="Arial" w:eastAsia="Arial" w:cs="Arial"/>
            <w:color w:val="155CAA"/>
            <w:u w:val="single"/>
          </w:rPr>
          <w:t xml:space="preserve">4 Op is op! (Inwonersbelangen, 24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1" w:history="1">
        <w:r>
          <w:rPr>
            <w:rFonts w:ascii="Arial" w:hAnsi="Arial" w:eastAsia="Arial" w:cs="Arial"/>
            <w:color w:val="155CAA"/>
            <w:u w:val="single"/>
          </w:rPr>
          <w:t xml:space="preserve">5 Incident en hulpverlening Cattenbroekerplas (Inwonersbelangen 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7" w:history="1">
        <w:r>
          <w:rPr>
            <w:rFonts w:ascii="Arial" w:hAnsi="Arial" w:eastAsia="Arial" w:cs="Arial"/>
            <w:color w:val="155CAA"/>
            <w:u w:val="single"/>
          </w:rPr>
          <w:t xml:space="preserve">6 Doorfietsroute Vervolg (Inwonersbelangen,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6" w:history="1">
        <w:r>
          <w:rPr>
            <w:rFonts w:ascii="Arial" w:hAnsi="Arial" w:eastAsia="Arial" w:cs="Arial"/>
            <w:color w:val="155CAA"/>
            <w:u w:val="single"/>
          </w:rPr>
          <w:t xml:space="preserve">7 Gevolgen kabinetsplannen versoepeling vervoer gevaarlijke stoffen spoor (CDA, 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2" w:history="1">
        <w:r>
          <w:rPr>
            <w:rFonts w:ascii="Arial" w:hAnsi="Arial" w:eastAsia="Arial" w:cs="Arial"/>
            <w:color w:val="155CAA"/>
            <w:u w:val="single"/>
          </w:rPr>
          <w:t xml:space="preserve">8 Vragen realisatie woonprogramma in gevaar  (D66, 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2" w:history="1">
        <w:r>
          <w:rPr>
            <w:rFonts w:ascii="Arial" w:hAnsi="Arial" w:eastAsia="Arial" w:cs="Arial"/>
            <w:color w:val="155CAA"/>
            <w:u w:val="single"/>
          </w:rPr>
          <w:t xml:space="preserve">9 Schriftelijke vragen ex art. 42 RvO – Keuze sportcourt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5" w:history="1">
        <w:r>
          <w:rPr>
            <w:rFonts w:ascii="Arial" w:hAnsi="Arial" w:eastAsia="Arial" w:cs="Arial"/>
            <w:color w:val="155CAA"/>
            <w:u w:val="single"/>
          </w:rPr>
          <w:t xml:space="preserve">10 Is het naderend ravijnjaar 2026 een reden om achterover te leunen? (Woerden&amp;amp;Democratie,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1" w:history="1">
        <w:r>
          <w:rPr>
            <w:rFonts w:ascii="Arial" w:hAnsi="Arial" w:eastAsia="Arial" w:cs="Arial"/>
            <w:color w:val="155CAA"/>
            <w:u w:val="single"/>
          </w:rPr>
          <w:t xml:space="preserve">11 Handhaving motorverbod de Meije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3" w:history="1">
        <w:r>
          <w:rPr>
            <w:rFonts w:ascii="Arial" w:hAnsi="Arial" w:eastAsia="Arial" w:cs="Arial"/>
            <w:color w:val="155CAA"/>
            <w:u w:val="single"/>
          </w:rPr>
          <w:t xml:space="preserve">12 Toekomst openbaar vervoer in Woerden (Progressief Woerden, 27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7" w:history="1">
        <w:r>
          <w:rPr>
            <w:rFonts w:ascii="Arial" w:hAnsi="Arial" w:eastAsia="Arial" w:cs="Arial"/>
            <w:color w:val="155CAA"/>
            <w:u w:val="single"/>
          </w:rPr>
          <w:t xml:space="preserve">13 Omvang bezuinigingstaak gemeente Woerden 2026 (Woerden&amp;amp;Democratie, 13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0" w:history="1">
        <w:r>
          <w:rPr>
            <w:rFonts w:ascii="Arial" w:hAnsi="Arial" w:eastAsia="Arial" w:cs="Arial"/>
            <w:color w:val="155CAA"/>
            <w:u w:val="single"/>
          </w:rPr>
          <w:t xml:space="preserve">14 Circulaire ondernemer gedwarsboomd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8" w:history="1">
        <w:r>
          <w:rPr>
            <w:rFonts w:ascii="Arial" w:hAnsi="Arial" w:eastAsia="Arial" w:cs="Arial"/>
            <w:color w:val="155CAA"/>
            <w:u w:val="single"/>
          </w:rPr>
          <w:t xml:space="preserve">15 Ruimte voor Defensie juist in Woerden (VVD,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9" w:history="1">
        <w:r>
          <w:rPr>
            <w:rFonts w:ascii="Arial" w:hAnsi="Arial" w:eastAsia="Arial" w:cs="Arial"/>
            <w:color w:val="155CAA"/>
            <w:u w:val="single"/>
          </w:rPr>
          <w:t xml:space="preserve">16 Aanpak sluipverkeer (CDA, 8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9" w:history="1">
        <w:r>
          <w:rPr>
            <w:rFonts w:ascii="Arial" w:hAnsi="Arial" w:eastAsia="Arial" w:cs="Arial"/>
            <w:color w:val="155CAA"/>
            <w:u w:val="single"/>
          </w:rPr>
          <w:t xml:space="preserve">17 Opdringerigheid door Delta Fiber! (Inwonersbelangen,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4" w:history="1">
        <w:r>
          <w:rPr>
            <w:rFonts w:ascii="Arial" w:hAnsi="Arial" w:eastAsia="Arial" w:cs="Arial"/>
            <w:color w:val="155CAA"/>
            <w:u w:val="single"/>
          </w:rPr>
          <w:t xml:space="preserve">18 Uitstel raadsvoorstel Vaststellen SAMP en Financieel scenario (D66 VVD,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6" w:history="1">
        <w:r>
          <w:rPr>
            <w:rFonts w:ascii="Arial" w:hAnsi="Arial" w:eastAsia="Arial" w:cs="Arial"/>
            <w:color w:val="155CAA"/>
            <w:u w:val="single"/>
          </w:rPr>
          <w:t xml:space="preserve">19 N.a.v. bijeenkomst 3-3-2025 over windturbines (diverse fracties,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4" w:history="1">
        <w:r>
          <w:rPr>
            <w:rFonts w:ascii="Arial" w:hAnsi="Arial" w:eastAsia="Arial" w:cs="Arial"/>
            <w:color w:val="155CAA"/>
            <w:u w:val="single"/>
          </w:rPr>
          <w:t xml:space="preserve">20 O nee niet weer de stoep open - vervolg (Inwonersbelangen, 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9" w:history="1">
        <w:r>
          <w:rPr>
            <w:rFonts w:ascii="Arial" w:hAnsi="Arial" w:eastAsia="Arial" w:cs="Arial"/>
            <w:color w:val="155CAA"/>
            <w:u w:val="single"/>
          </w:rPr>
          <w:t xml:space="preserve">21 Proces plaatsing van windturbines (LijstvanderDoes, 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2" w:history="1">
        <w:r>
          <w:rPr>
            <w:rFonts w:ascii="Arial" w:hAnsi="Arial" w:eastAsia="Arial" w:cs="Arial"/>
            <w:color w:val="155CAA"/>
            <w:u w:val="single"/>
          </w:rPr>
          <w:t xml:space="preserve">22 Gaan er evenementen sneuvelen door de NAVO top (Inwonersbelangen,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5" w:history="1">
        <w:r>
          <w:rPr>
            <w:rFonts w:ascii="Arial" w:hAnsi="Arial" w:eastAsia="Arial" w:cs="Arial"/>
            <w:color w:val="155CAA"/>
            <w:u w:val="single"/>
          </w:rPr>
          <w:t xml:space="preserve">23 Toetsingskader windenergie (Inwonersbelangen,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4" w:history="1">
        <w:r>
          <w:rPr>
            <w:rFonts w:ascii="Arial" w:hAnsi="Arial" w:eastAsia="Arial" w:cs="Arial"/>
            <w:color w:val="155CAA"/>
            <w:u w:val="single"/>
          </w:rPr>
          <w:t xml:space="preserve">24 Ecologie en Biodiversiteit in Woerden (Progressief Woerden, 21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4" w:history="1">
        <w:r>
          <w:rPr>
            <w:rFonts w:ascii="Arial" w:hAnsi="Arial" w:eastAsia="Arial" w:cs="Arial"/>
            <w:color w:val="155CAA"/>
            <w:u w:val="single"/>
          </w:rPr>
          <w:t xml:space="preserve">25 Kassengebied Harmelerwaard niet ingepast in omgeving (Inwonersbelangen, 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0" w:history="1">
        <w:r>
          <w:rPr>
            <w:rFonts w:ascii="Arial" w:hAnsi="Arial" w:eastAsia="Arial" w:cs="Arial"/>
            <w:color w:val="155CAA"/>
            <w:u w:val="single"/>
          </w:rPr>
          <w:t xml:space="preserve">26 Voortgang onderzoek oostelijke randweg en relatie met lopend onderzoek parkeerregulering ten zuiden van het spoor (CDA,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8" w:history="1">
        <w:r>
          <w:rPr>
            <w:rFonts w:ascii="Arial" w:hAnsi="Arial" w:eastAsia="Arial" w:cs="Arial"/>
            <w:color w:val="155CAA"/>
            <w:u w:val="single"/>
          </w:rPr>
          <w:t xml:space="preserve">27 Hoogspanningstation Stedin (D66,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0" w:history="1">
        <w:r>
          <w:rPr>
            <w:rFonts w:ascii="Arial" w:hAnsi="Arial" w:eastAsia="Arial" w:cs="Arial"/>
            <w:color w:val="155CAA"/>
            <w:u w:val="single"/>
          </w:rPr>
          <w:t xml:space="preserve">28 Rommel in de binnenstad en onlogisch geplaatste containers (VVD, 23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7" w:history="1">
        <w:r>
          <w:rPr>
            <w:rFonts w:ascii="Arial" w:hAnsi="Arial" w:eastAsia="Arial" w:cs="Arial"/>
            <w:color w:val="155CAA"/>
            <w:u w:val="single"/>
          </w:rPr>
          <w:t xml:space="preserve">29 O nee niet weer de stoep open (Inwonersbelangen, 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8" w:history="1">
        <w:r>
          <w:rPr>
            <w:rFonts w:ascii="Arial" w:hAnsi="Arial" w:eastAsia="Arial" w:cs="Arial"/>
            <w:color w:val="155CAA"/>
            <w:u w:val="single"/>
          </w:rPr>
          <w:t xml:space="preserve">30 Beoogde (bouw)locaties aan de Hoge Rijndijk in Woerden (LijstvanderDoes, 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5" w:history="1">
        <w:r>
          <w:rPr>
            <w:rFonts w:ascii="Arial" w:hAnsi="Arial" w:eastAsia="Arial" w:cs="Arial"/>
            <w:color w:val="155CAA"/>
            <w:u w:val="single"/>
          </w:rPr>
          <w:t xml:space="preserve">31 Een nog te realiseren crematorium Woerden (Splinter, 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3" w:history="1">
        <w:r>
          <w:rPr>
            <w:rFonts w:ascii="Arial" w:hAnsi="Arial" w:eastAsia="Arial" w:cs="Arial"/>
            <w:color w:val="155CAA"/>
            <w:u w:val="single"/>
          </w:rPr>
          <w:t xml:space="preserve">32 Gevolgen stikstofuitspraak RvS voor woningbouw in Woerden (CDA, 29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7" w:history="1">
        <w:r>
          <w:rPr>
            <w:rFonts w:ascii="Arial" w:hAnsi="Arial" w:eastAsia="Arial" w:cs="Arial"/>
            <w:color w:val="155CAA"/>
            <w:u w:val="single"/>
          </w:rPr>
          <w:t xml:space="preserve">33 Brandveiligheid in ondergrondse parkeergarages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1" w:history="1">
        <w:r>
          <w:rPr>
            <w:rFonts w:ascii="Arial" w:hAnsi="Arial" w:eastAsia="Arial" w:cs="Arial"/>
            <w:color w:val="155CAA"/>
            <w:u w:val="single"/>
          </w:rPr>
          <w:t xml:space="preserve">34 Zorgvuldige afhandeling van de bestemmingsplannen en beantwoording van zienswijzen (Inwonersbelangen, ChristenUnie-SGP, VVD, 5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1" w:history="1">
        <w:r>
          <w:rPr>
            <w:rFonts w:ascii="Arial" w:hAnsi="Arial" w:eastAsia="Arial" w:cs="Arial"/>
            <w:color w:val="155CAA"/>
            <w:u w:val="single"/>
          </w:rPr>
          <w:t xml:space="preserve">35 Gevaar van overslaande overlast en drugscriminaliteit op Carpoolplaats Harmelen (CDA,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6" w:history="1">
        <w:r>
          <w:rPr>
            <w:rFonts w:ascii="Arial" w:hAnsi="Arial" w:eastAsia="Arial" w:cs="Arial"/>
            <w:color w:val="155CAA"/>
            <w:u w:val="single"/>
          </w:rPr>
          <w:t xml:space="preserve">36 Woonzorgcentrum Gaza in Harmelen (LijstvanderDoes, Splinter en CDA, 7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9" w:history="1">
        <w:r>
          <w:rPr>
            <w:rFonts w:ascii="Arial" w:hAnsi="Arial" w:eastAsia="Arial" w:cs="Arial"/>
            <w:color w:val="155CAA"/>
            <w:u w:val="single"/>
          </w:rPr>
          <w:t xml:space="preserve">37 Groen Hart Pas (Sterk Woerden,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6" w:history="1">
        <w:r>
          <w:rPr>
            <w:rFonts w:ascii="Arial" w:hAnsi="Arial" w:eastAsia="Arial" w:cs="Arial"/>
            <w:color w:val="155CAA"/>
            <w:u w:val="single"/>
          </w:rPr>
          <w:t xml:space="preserve">38 Windturbines Reijerscop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0" w:history="1">
        <w:r>
          <w:rPr>
            <w:rFonts w:ascii="Arial" w:hAnsi="Arial" w:eastAsia="Arial" w:cs="Arial"/>
            <w:color w:val="155CAA"/>
            <w:u w:val="single"/>
          </w:rPr>
          <w:t xml:space="preserve">39 Doorfietsroute (Inwonersbelangen, 16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9" w:history="1">
        <w:r>
          <w:rPr>
            <w:rFonts w:ascii="Arial" w:hAnsi="Arial" w:eastAsia="Arial" w:cs="Arial"/>
            <w:color w:val="155CAA"/>
            <w:u w:val="single"/>
          </w:rPr>
          <w:t xml:space="preserve">40 Afsluiting Barwoutswaarder (CDA,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9" w:history="1">
        <w:r>
          <w:rPr>
            <w:rFonts w:ascii="Arial" w:hAnsi="Arial" w:eastAsia="Arial" w:cs="Arial"/>
            <w:color w:val="155CAA"/>
            <w:u w:val="single"/>
          </w:rPr>
          <w:t xml:space="preserve">41 Parkeergarage Castellum (Inwonersbelangen,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1" w:history="1">
        <w:r>
          <w:rPr>
            <w:rFonts w:ascii="Arial" w:hAnsi="Arial" w:eastAsia="Arial" w:cs="Arial"/>
            <w:color w:val="155CAA"/>
            <w:u w:val="single"/>
          </w:rPr>
          <w:t xml:space="preserve">42 Beoogde renovatie van winkelcentrum Tournoysveld in Woerden (LijstvanderDoes, 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1" w:history="1">
        <w:r>
          <w:rPr>
            <w:rFonts w:ascii="Arial" w:hAnsi="Arial" w:eastAsia="Arial" w:cs="Arial"/>
            <w:color w:val="155CAA"/>
            <w:u w:val="single"/>
          </w:rPr>
          <w:t xml:space="preserve">43 Het Exercitieveld aantrekkelijk houden (Progressief Woerden,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4" w:history="1">
        <w:r>
          <w:rPr>
            <w:rFonts w:ascii="Arial" w:hAnsi="Arial" w:eastAsia="Arial" w:cs="Arial"/>
            <w:color w:val="155CAA"/>
            <w:u w:val="single"/>
          </w:rPr>
          <w:t xml:space="preserve">44 Verkeersveiligheid op de Milandweg in Zegveld (LijstvanderDoes, 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5" w:history="1">
        <w:r>
          <w:rPr>
            <w:rFonts w:ascii="Arial" w:hAnsi="Arial" w:eastAsia="Arial" w:cs="Arial"/>
            <w:color w:val="155CAA"/>
            <w:u w:val="single"/>
          </w:rPr>
          <w:t xml:space="preserve">45 Status plannen tijdelijke huisvesting winkelcentrum Tournoysveld (CDA, 17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5" w:history="1">
        <w:r>
          <w:rPr>
            <w:rFonts w:ascii="Arial" w:hAnsi="Arial" w:eastAsia="Arial" w:cs="Arial"/>
            <w:color w:val="155CAA"/>
            <w:u w:val="single"/>
          </w:rPr>
          <w:t xml:space="preserve">46 Inzet landelijke flitspalen op Woerdense 30 km wegen (CDA, 10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0" w:history="1">
        <w:r>
          <w:rPr>
            <w:rFonts w:ascii="Arial" w:hAnsi="Arial" w:eastAsia="Arial" w:cs="Arial"/>
            <w:color w:val="155CAA"/>
            <w:u w:val="single"/>
          </w:rPr>
          <w:t xml:space="preserve">47 Vuurwerkbommen Harmelen en de wijkagent (Inwonersbelangen,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4" w:history="1">
        <w:r>
          <w:rPr>
            <w:rFonts w:ascii="Arial" w:hAnsi="Arial" w:eastAsia="Arial" w:cs="Arial"/>
            <w:color w:val="155CAA"/>
            <w:u w:val="single"/>
          </w:rPr>
          <w:t xml:space="preserve">48 Leerlingenvervoer vervolg (Inwonersbelangen, 10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4"/>
      <w:r w:rsidRPr="00A448AC">
        <w:rPr>
          <w:rFonts w:ascii="Arial" w:hAnsi="Arial" w:cs="Arial"/>
          <w:b/>
          <w:bCs/>
          <w:color w:val="303F4C"/>
          <w:lang w:val="en-US"/>
        </w:rPr>
        <w:t>Schriftelijke vragen PW art 42  naar aanleiding  van de thema-avond over de uitbreiding van de parkeerregulering in Woerden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Marguerite Boersma van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PW art 42 mbt parkeerregulering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9"/>
      <w:r w:rsidRPr="00A448AC">
        <w:rPr>
          <w:rFonts w:ascii="Arial" w:hAnsi="Arial" w:cs="Arial"/>
          <w:b/>
          <w:bCs/>
          <w:color w:val="303F4C"/>
          <w:lang w:val="en-US"/>
        </w:rPr>
        <w:t>Art 42 vragen PW mbt Digitale Veiligheid (6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Lilian Biber van 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Vragen PW art 42 over Digitale Veiligheid (6 juni 2025)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1"/>
      <w:r w:rsidRPr="00A448AC">
        <w:rPr>
          <w:rFonts w:ascii="Arial" w:hAnsi="Arial" w:cs="Arial"/>
          <w:b/>
          <w:bCs/>
          <w:color w:val="303F4C"/>
          <w:lang w:val="en-US"/>
        </w:rPr>
        <w:t>Vocht en schimmel (CU-SGP, 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Vocht en schimmel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ventileert u wel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Vocht en schimmel D25183628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1"/>
      <w:r w:rsidRPr="00A448AC">
        <w:rPr>
          <w:rFonts w:ascii="Arial" w:hAnsi="Arial" w:cs="Arial"/>
          <w:b/>
          <w:bCs/>
          <w:color w:val="303F4C"/>
          <w:lang w:val="en-US"/>
        </w:rPr>
        <w:t>Op is op! (Inwonersbelangen, 24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Inwonersbelangen -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1"/>
      <w:r w:rsidRPr="00A448AC">
        <w:rPr>
          <w:rFonts w:ascii="Arial" w:hAnsi="Arial" w:cs="Arial"/>
          <w:b/>
          <w:bCs/>
          <w:color w:val="303F4C"/>
          <w:lang w:val="en-US"/>
        </w:rPr>
        <w:t>Incident en hulpverlening Cattenbroekerplas (Inwonersbelangen 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Jeanet de Mari van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Inwonersbelangen Incident en hulpverlening Cattenbroekerplas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7"/>
      <w:r w:rsidRPr="00A448AC">
        <w:rPr>
          <w:rFonts w:ascii="Arial" w:hAnsi="Arial" w:cs="Arial"/>
          <w:b/>
          <w:bCs/>
          <w:color w:val="303F4C"/>
          <w:lang w:val="en-US"/>
        </w:rPr>
        <w:t>Doorfietsroute Vervolg (Inwonersbelangen,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Inwonerbelangen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 Doorfietsroute Vervolg D25181732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Reactieformulieren DFR bewonersavond D25181733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SV art 42 vragen inzake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Emailcorrespondentie dorpsplatform (geanonimiseerd) (2)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Emailcorrespondentie VVN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6"/>
      <w:r w:rsidRPr="00A448AC">
        <w:rPr>
          <w:rFonts w:ascii="Arial" w:hAnsi="Arial" w:cs="Arial"/>
          <w:b/>
          <w:bCs/>
          <w:color w:val="303F4C"/>
          <w:lang w:val="en-US"/>
        </w:rPr>
        <w:t>Gevolgen kabinetsplannen versoepeling vervoer gevaarlijke stoffen spoor (CDA, 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Rumo van Aalst,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vragen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2"/>
      <w:r w:rsidRPr="00A448AC">
        <w:rPr>
          <w:rFonts w:ascii="Arial" w:hAnsi="Arial" w:cs="Arial"/>
          <w:b/>
          <w:bCs/>
          <w:color w:val="303F4C"/>
          <w:lang w:val="en-US"/>
        </w:rPr>
        <w:t>Vragen realisatie woonprogramma in gevaar  (D66, 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2"/>
      <w:r w:rsidRPr="00A448AC">
        <w:rPr>
          <w:rFonts w:ascii="Arial" w:hAnsi="Arial" w:cs="Arial"/>
          <w:b/>
          <w:bCs/>
          <w:color w:val="303F4C"/>
          <w:lang w:val="en-US"/>
        </w:rPr>
        <w:t>Schriftelijke vragen ex art. 42 RvO – Keuze sportcourt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Malik Arbaj, Woerden en Democratie &amp; Herma Verbeij (Lijst vd Does)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Woerden&amp;amp;Democratie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5"/>
      <w:r w:rsidRPr="00A448AC">
        <w:rPr>
          <w:rFonts w:ascii="Arial" w:hAnsi="Arial" w:cs="Arial"/>
          <w:b/>
          <w:bCs/>
          <w:color w:val="303F4C"/>
          <w:lang w:val="en-US"/>
        </w:rPr>
        <w:t>Is het naderend ravijnjaar 2026 een reden om achterover te leunen? (Woerden&amp;amp;Democratie,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1"/>
      <w:r w:rsidRPr="00A448AC">
        <w:rPr>
          <w:rFonts w:ascii="Arial" w:hAnsi="Arial" w:cs="Arial"/>
          <w:b/>
          <w:bCs/>
          <w:color w:val="303F4C"/>
          <w:lang w:val="en-US"/>
        </w:rPr>
        <w:t>Handhaving motorverbod de Meije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Handhaving motorverbod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Handhaving motorverbod de Meije D25181393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3"/>
      <w:r w:rsidRPr="00A448AC">
        <w:rPr>
          <w:rFonts w:ascii="Arial" w:hAnsi="Arial" w:cs="Arial"/>
          <w:b/>
          <w:bCs/>
          <w:color w:val="303F4C"/>
          <w:lang w:val="en-US"/>
        </w:rPr>
        <w:t>Toekomst openbaar vervoer in Woerden (Progressief Woerden, 27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Toekomst openbaar vervoer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Toekomst openbaar vervoer in Woerden Progressief Woerden D25179138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7"/>
      <w:r w:rsidRPr="00A448AC">
        <w:rPr>
          <w:rFonts w:ascii="Arial" w:hAnsi="Arial" w:cs="Arial"/>
          <w:b/>
          <w:bCs/>
          <w:color w:val="303F4C"/>
          <w:lang w:val="en-US"/>
        </w:rPr>
        <w:t>Omvang bezuinigingstaak gemeente Woerden 2026 (Woerden&amp;amp;Democratie, 13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Reem Bakker,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Omvang bezuinigingstaak gemeente Woerden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0"/>
      <w:r w:rsidRPr="00A448AC">
        <w:rPr>
          <w:rFonts w:ascii="Arial" w:hAnsi="Arial" w:cs="Arial"/>
          <w:b/>
          <w:bCs/>
          <w:color w:val="303F4C"/>
          <w:lang w:val="en-US"/>
        </w:rPr>
        <w:t>Circulaire ondernemer gedwarsboomd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Circulaire ondernemer gedwarsboomd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Circulaire ondernemer gedwarsboomd D25179928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8"/>
      <w:r w:rsidRPr="00A448AC">
        <w:rPr>
          <w:rFonts w:ascii="Arial" w:hAnsi="Arial" w:cs="Arial"/>
          <w:b/>
          <w:bCs/>
          <w:color w:val="303F4C"/>
          <w:lang w:val="en-US"/>
        </w:rPr>
        <w:t>Ruimte voor Defensie juist in Woerden (VVD,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9"/>
      <w:r w:rsidRPr="00A448AC">
        <w:rPr>
          <w:rFonts w:ascii="Arial" w:hAnsi="Arial" w:cs="Arial"/>
          <w:b/>
          <w:bCs/>
          <w:color w:val="303F4C"/>
          <w:lang w:val="en-US"/>
        </w:rPr>
        <w:t>Aanpak sluipverkeer (CDA, 8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Aanpak sluipverkeer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vragen Aanpak Sluipverkeer D25181436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9"/>
      <w:r w:rsidRPr="00A448AC">
        <w:rPr>
          <w:rFonts w:ascii="Arial" w:hAnsi="Arial" w:cs="Arial"/>
          <w:b/>
          <w:bCs/>
          <w:color w:val="303F4C"/>
          <w:lang w:val="en-US"/>
        </w:rPr>
        <w:t>Opdringerigheid door Delta Fiber! (Inwonersbelangen,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4"/>
      <w:r w:rsidRPr="00A448AC">
        <w:rPr>
          <w:rFonts w:ascii="Arial" w:hAnsi="Arial" w:cs="Arial"/>
          <w:b/>
          <w:bCs/>
          <w:color w:val="303F4C"/>
          <w:lang w:val="en-US"/>
        </w:rPr>
        <w:t>Uitstel raadsvoorstel Vaststellen SAMP en Financieel scenario (D66 VVD,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D66 VVD Uitstel raadsvoorstel Vaststellen SAMP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RvO Uitstel RV Vaststellen Strategisch assetmanagement plan (SAMP)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6"/>
      <w:r w:rsidRPr="00A448AC">
        <w:rPr>
          <w:rFonts w:ascii="Arial" w:hAnsi="Arial" w:cs="Arial"/>
          <w:b/>
          <w:bCs/>
          <w:color w:val="303F4C"/>
          <w:lang w:val="en-US"/>
        </w:rPr>
        <w:t>N.a.v. bijeenkomst 3-3-2025 over windturbines (diverse fracties,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Woerden, CU-SGP, D66, STERK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N.a.v. bijeenkomst 3-3-2025 over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diverse fracties n.a.v. de avond van 3 maart 2025 over windturbines D25178002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4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- vervolg (Inwonersbelangen, 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 nee niet weer de stoep open! Vervolg D25178898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9"/>
      <w:r w:rsidRPr="00A448AC">
        <w:rPr>
          <w:rFonts w:ascii="Arial" w:hAnsi="Arial" w:cs="Arial"/>
          <w:b/>
          <w:bCs/>
          <w:color w:val="303F4C"/>
          <w:lang w:val="en-US"/>
        </w:rPr>
        <w:t>Proces plaatsing van windturbines (LijstvanderDoes, 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LijstvanderDoes Proces plaatsing van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LijstvanderDoes inzake Proces Windturbines in Reijerscop en Aanwijzing turbines bij Montfoort Oudewater D25178588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2"/>
      <w:r w:rsidRPr="00A448AC">
        <w:rPr>
          <w:rFonts w:ascii="Arial" w:hAnsi="Arial" w:cs="Arial"/>
          <w:b/>
          <w:bCs/>
          <w:color w:val="303F4C"/>
          <w:lang w:val="en-US"/>
        </w:rPr>
        <w:t>Gaan er evenementen sneuvelen door de NAVO top (Inwonersbelangen,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Gaan er evenementen sneuvelen door de NAVO top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Gaan er evenementen sneuvelen door de NAVO top D25170015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5"/>
      <w:r w:rsidRPr="00A448AC">
        <w:rPr>
          <w:rFonts w:ascii="Arial" w:hAnsi="Arial" w:cs="Arial"/>
          <w:b/>
          <w:bCs/>
          <w:color w:val="303F4C"/>
          <w:lang w:val="en-US"/>
        </w:rPr>
        <w:t>Toetsingskader windenergie (Inwonersbelangen,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Toetsingskader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Toetsingskader windenergie D25177976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4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in Woerden (Progressief Woerden, 21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4"/>
      <w:r w:rsidRPr="00A448AC">
        <w:rPr>
          <w:rFonts w:ascii="Arial" w:hAnsi="Arial" w:cs="Arial"/>
          <w:b/>
          <w:bCs/>
          <w:color w:val="303F4C"/>
          <w:lang w:val="en-US"/>
        </w:rPr>
        <w:t>Kassengebied Harmelerwaard niet ingepast in omgeving (Inwonersbelangen, 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V2 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Inpassen in omgeving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Geen groen aan westzijde kassen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 betreffende inpassing kassengebied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0"/>
      <w:r w:rsidRPr="00A448AC">
        <w:rPr>
          <w:rFonts w:ascii="Arial" w:hAnsi="Arial" w:cs="Arial"/>
          <w:b/>
          <w:bCs/>
          <w:color w:val="303F4C"/>
          <w:lang w:val="en-US"/>
        </w:rPr>
        <w:t>Voortgang onderzoek oostelijke randweg en relatie met lopend onderzoek parkeerregulering ten zuiden van het spoor (CDA,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onderzoek oostelijke randweg en relatie met lopend onderzoek parkeerregulering ten zuiden van het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onderzoek oostelijke randweg en relatie onderzoek uitbreiding parkeerregulering (..)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8"/>
      <w:r w:rsidRPr="00A448AC">
        <w:rPr>
          <w:rFonts w:ascii="Arial" w:hAnsi="Arial" w:cs="Arial"/>
          <w:b/>
          <w:bCs/>
          <w:color w:val="303F4C"/>
          <w:lang w:val="en-US"/>
        </w:rPr>
        <w:t>Hoogspanningstation Stedin (D66,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Hoogspanningstation Stedin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Hoogspanningstation Stedin D25168510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0"/>
      <w:r w:rsidRPr="00A448AC">
        <w:rPr>
          <w:rFonts w:ascii="Arial" w:hAnsi="Arial" w:cs="Arial"/>
          <w:b/>
          <w:bCs/>
          <w:color w:val="303F4C"/>
          <w:lang w:val="en-US"/>
        </w:rPr>
        <w:t>Rommel in de binnenstad en onlogisch geplaatste containers (VVD, 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7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(Inwonersbelangen, 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 nee niet weer de stoep open D25173716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8"/>
      <w:r w:rsidRPr="00A448AC">
        <w:rPr>
          <w:rFonts w:ascii="Arial" w:hAnsi="Arial" w:cs="Arial"/>
          <w:b/>
          <w:bCs/>
          <w:color w:val="303F4C"/>
          <w:lang w:val="en-US"/>
        </w:rPr>
        <w:t>Beoogde (bouw)locaties aan de Hoge Rijndijk in Woerden (LijstvanderDoes, 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Beoogde (bouw)locaties aan de Hoge Rijndijk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(bouw)locaties aan de Hoge Rijndijk in Woerden D25172886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5"/>
      <w:r w:rsidRPr="00A448AC">
        <w:rPr>
          <w:rFonts w:ascii="Arial" w:hAnsi="Arial" w:cs="Arial"/>
          <w:b/>
          <w:bCs/>
          <w:color w:val="303F4C"/>
          <w:lang w:val="en-US"/>
        </w:rPr>
        <w:t>Een nog te realiseren crematorium Woerden (Splinter,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3-2-2025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Een nog te realiseren crematorium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Een nog te realiseren crematorium Woerden D25168974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3"/>
      <w:r w:rsidRPr="00A448AC">
        <w:rPr>
          <w:rFonts w:ascii="Arial" w:hAnsi="Arial" w:cs="Arial"/>
          <w:b/>
          <w:bCs/>
          <w:color w:val="303F4C"/>
          <w:lang w:val="en-US"/>
        </w:rPr>
        <w:t>Gevolgen stikstofuitspraak RvS voor woningbouw in Woerden (CDA, 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Gevolgen stikstofuitspraak Raad van State voor woningbouw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Gevolgen stikstofuitspraak Raad van State voor woningbouw in Woerden D25170954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7"/>
      <w:r w:rsidRPr="00A448AC">
        <w:rPr>
          <w:rFonts w:ascii="Arial" w:hAnsi="Arial" w:cs="Arial"/>
          <w:b/>
          <w:bCs/>
          <w:color w:val="303F4C"/>
          <w:lang w:val="en-US"/>
        </w:rPr>
        <w:t>Brandveiligheid in ondergrondse parkeergarages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Brandveiligheid in ondergrondse parkeergarages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Brandveiligheid in ondergrondse parkeergarages D25170104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1"/>
      <w:r w:rsidRPr="00A448AC">
        <w:rPr>
          <w:rFonts w:ascii="Arial" w:hAnsi="Arial" w:cs="Arial"/>
          <w:b/>
          <w:bCs/>
          <w:color w:val="303F4C"/>
          <w:lang w:val="en-US"/>
        </w:rPr>
        <w:t>Zorgvuldige afhandeling van de bestemmingsplannen en beantwoording van zienswijzen (Inwonersbelangen, ChristenUnie-SGP, VVD, 5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CU-SGP, 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Inwonersbel. CU-SGP VVD Afhandeling bestemmingsplannen en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IB CU-SGP VVD Afhandeling bestemmingsplannen en zienswijzen D25171944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1"/>
      <w:r w:rsidRPr="00A448AC">
        <w:rPr>
          <w:rFonts w:ascii="Arial" w:hAnsi="Arial" w:cs="Arial"/>
          <w:b/>
          <w:bCs/>
          <w:color w:val="303F4C"/>
          <w:lang w:val="en-US"/>
        </w:rPr>
        <w:t>Gevaar van overslaande overlast en drugscriminaliteit op Carpoolplaats Harmelen (CDA,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Gevaar overslaande overlast en drugscriminaliteit op Carpoolplaats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Gevaar overslaande overlast en drugscriminaliteit op Carpoolplaats Harmelen D25170058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6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(LijstvanderDoes, Splinter en CDA, 7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LijstvanderDoes, Splinter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CDA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Splinter CDA Woonzorgcentrum Gaza in Harmelen D25169841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9"/>
      <w:r w:rsidRPr="00A448AC">
        <w:rPr>
          <w:rFonts w:ascii="Arial" w:hAnsi="Arial" w:cs="Arial"/>
          <w:b/>
          <w:bCs/>
          <w:color w:val="303F4C"/>
          <w:lang w:val="en-US"/>
        </w:rPr>
        <w:t>Groen Hart Pas (Sterk Woerden,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Groene Hart 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Groene Hart Pas D25170081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6"/>
      <w:r w:rsidRPr="00A448AC">
        <w:rPr>
          <w:rFonts w:ascii="Arial" w:hAnsi="Arial" w:cs="Arial"/>
          <w:b/>
          <w:bCs/>
          <w:color w:val="303F4C"/>
          <w:lang w:val="en-US"/>
        </w:rPr>
        <w:t>Windturbines Reijerscop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Windturbines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Windturbines Reijerscop D25170087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0"/>
      <w:r w:rsidRPr="00A448AC">
        <w:rPr>
          <w:rFonts w:ascii="Arial" w:hAnsi="Arial" w:cs="Arial"/>
          <w:b/>
          <w:bCs/>
          <w:color w:val="303F4C"/>
          <w:lang w:val="en-US"/>
        </w:rPr>
        <w:t>Doorfietsroute (Inwonersbelangen, 16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Doorfietsroute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Doorfietsroute D25169822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Verslag informatieavond Harmelen D25171920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9"/>
      <w:r w:rsidRPr="00A448AC">
        <w:rPr>
          <w:rFonts w:ascii="Arial" w:hAnsi="Arial" w:cs="Arial"/>
          <w:b/>
          <w:bCs/>
          <w:color w:val="303F4C"/>
          <w:lang w:val="en-US"/>
        </w:rPr>
        <w:t>Afsluiting Barwoutswaarder (CDA,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Afsluiting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Afsluiting Barwoutswaarder D25167433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Persbericht bewoners inzake Afsluiting Barwoutswaarder D25170746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9"/>
      <w:r w:rsidRPr="00A448AC">
        <w:rPr>
          <w:rFonts w:ascii="Arial" w:hAnsi="Arial" w:cs="Arial"/>
          <w:b/>
          <w:bCs/>
          <w:color w:val="303F4C"/>
          <w:lang w:val="en-US"/>
        </w:rPr>
        <w:t>Parkeergarage Castellum (Inwonersbelangen,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IB Parkeergarage Castellum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42. Inwonersbelangen Parkeergarage Castellum D25168506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1"/>
      <w:r w:rsidRPr="00A448AC">
        <w:rPr>
          <w:rFonts w:ascii="Arial" w:hAnsi="Arial" w:cs="Arial"/>
          <w:b/>
          <w:bCs/>
          <w:color w:val="303F4C"/>
          <w:lang w:val="en-US"/>
        </w:rPr>
        <w:t>Beoogde renovatie van winkelcentrum Tournoysveld in Woerden (LijstvanderDoes, 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renovatie van winkelcentrum Tournoysveld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1"/>
      <w:r w:rsidRPr="00A448AC">
        <w:rPr>
          <w:rFonts w:ascii="Arial" w:hAnsi="Arial" w:cs="Arial"/>
          <w:b/>
          <w:bCs/>
          <w:color w:val="303F4C"/>
          <w:lang w:val="en-US"/>
        </w:rPr>
        <w:t>Het Exercitieveld aantrekkelijk houden (Progressief Woerden,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Het Exercitieveld aantrekkelijk houden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Het Exercitieveld aantrekkelijk houden D24168123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4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 Milandweg in Zegveld (LijstvanderDoes,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Verkeersveiligheid op de Milandweg in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Verkeersveiligheid op de Milandweg in Zegveld D24168117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5"/>
      <w:r w:rsidRPr="00A448AC">
        <w:rPr>
          <w:rFonts w:ascii="Arial" w:hAnsi="Arial" w:cs="Arial"/>
          <w:b/>
          <w:bCs/>
          <w:color w:val="303F4C"/>
          <w:lang w:val="en-US"/>
        </w:rPr>
        <w:t>Status plannen tijdelijke huisvesting winkelcentrum Tournoysveld (CDA, 17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Status plannen tijdelijke huisvesting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Status plannen tijdelijke huisvesting winkelcentrum Tournoysveld D24166577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5"/>
      <w:r w:rsidRPr="00A448AC">
        <w:rPr>
          <w:rFonts w:ascii="Arial" w:hAnsi="Arial" w:cs="Arial"/>
          <w:b/>
          <w:bCs/>
          <w:color w:val="303F4C"/>
          <w:lang w:val="en-US"/>
        </w:rPr>
        <w:t>Inzet landelijke flitspalen op Woerdense 30 km wegen (CDA,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Inzet landelijke flitspalen op Woerdense 30 km wegen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Inzet landelijke flitspalen op Woerdense 30 km wegen D24166033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0"/>
      <w:r w:rsidRPr="00A448AC">
        <w:rPr>
          <w:rFonts w:ascii="Arial" w:hAnsi="Arial" w:cs="Arial"/>
          <w:b/>
          <w:bCs/>
          <w:color w:val="303F4C"/>
          <w:lang w:val="en-US"/>
        </w:rPr>
        <w:t>Vuurwerkbommen Harmelen en de wijkagent (Inwonersbelangen,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Vuurwerkbommen Harmelen en de wijkagent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Vuurwerkbommen Harmelen en de wijkagent D25167438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4"/>
      <w:r w:rsidRPr="00A448AC">
        <w:rPr>
          <w:rFonts w:ascii="Arial" w:hAnsi="Arial" w:cs="Arial"/>
          <w:b/>
          <w:bCs/>
          <w:color w:val="303F4C"/>
          <w:lang w:val="en-US"/>
        </w:rPr>
        <w:t>Leerlingenvervoer vervolg (Inwonersbelangen,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Leerlingenvervoer vervolg D24166024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PW-art-42-mbt-parkeerregulering.pdf" TargetMode="External" /><Relationship Id="rId25" Type="http://schemas.openxmlformats.org/officeDocument/2006/relationships/hyperlink" Target="http://gemeenteraad.woerden.nl//Stukken/Vragen-PW-art-42-over-Digitale-Veiligheid.pdf" TargetMode="External" /><Relationship Id="rId26" Type="http://schemas.openxmlformats.org/officeDocument/2006/relationships/hyperlink" Target="http://gemeenteraad.woerden.nl//Stukken/SV-Art-42-CU-SGP-Vocht-en-schimmel.pdf" TargetMode="External" /><Relationship Id="rId27" Type="http://schemas.openxmlformats.org/officeDocument/2006/relationships/hyperlink" Target="http://gemeenteraad.woerden.nl//Stukken/Rapportage-ventileert-u-wel-geanonimiseerd.pdf" TargetMode="External" /><Relationship Id="rId28" Type="http://schemas.openxmlformats.org/officeDocument/2006/relationships/hyperlink" Target="http://gemeenteraad.woerden.nl//Stukken/Beantwoording-Schriftelijke-Vragen-Art-42-CU-SGP-Vocht-en-schimmel-D25183628.pdf" TargetMode="External" /><Relationship Id="rId29" Type="http://schemas.openxmlformats.org/officeDocument/2006/relationships/hyperlink" Target="http://gemeenteraad.woerden.nl//Stukken/Schriftelijke-vragen-Art-42-Inwonersbelangen-Op-is-Op.pdf" TargetMode="External" /><Relationship Id="rId36" Type="http://schemas.openxmlformats.org/officeDocument/2006/relationships/hyperlink" Target="http://gemeenteraad.woerden.nl//Stukken/Beantwoording-Schriftelijke-vragen-art-42-RvO-van-Inwonersbelangen-inzake-Op-is-op.pdf" TargetMode="External" /><Relationship Id="rId37" Type="http://schemas.openxmlformats.org/officeDocument/2006/relationships/hyperlink" Target="http://gemeenteraad.woerden.nl//Stukken/Artikel-42-vragen-Incident-en-hulpverlening-Cattenbroekerplas-002.pdf" TargetMode="External" /><Relationship Id="rId38" Type="http://schemas.openxmlformats.org/officeDocument/2006/relationships/hyperlink" Target="http://gemeenteraad.woerden.nl//Stukken/Schriftelijke-vragen-Art-42-Inwonerbelangen-Doorfietsroute-Vervolg.pdf" TargetMode="External" /><Relationship Id="rId39" Type="http://schemas.openxmlformats.org/officeDocument/2006/relationships/hyperlink" Target="http://gemeenteraad.woerden.nl//Stukken/RIB-beantwoording-art-42-SV-Doorfietsroute-Vervolg-D25181732.pdf" TargetMode="External" /><Relationship Id="rId40" Type="http://schemas.openxmlformats.org/officeDocument/2006/relationships/hyperlink" Target="http://gemeenteraad.woerden.nl//Stukken/Bijlage-1-Reactieformulieren-DFR-bewonersavond-D25181733.pdf" TargetMode="External" /><Relationship Id="rId41" Type="http://schemas.openxmlformats.org/officeDocument/2006/relationships/hyperlink" Target="http://gemeenteraad.woerden.nl//Stukken/Bijlage-2-SV-art-42-vragen-inzake-doorfietsroute-vervolg.pdf" TargetMode="External" /><Relationship Id="rId42" Type="http://schemas.openxmlformats.org/officeDocument/2006/relationships/hyperlink" Target="http://gemeenteraad.woerden.nl//Stukken/Bijlage-3-Emailcorrespondentie-dorpsplatform-geanonimiseerd-2.pdf" TargetMode="External" /><Relationship Id="rId43" Type="http://schemas.openxmlformats.org/officeDocument/2006/relationships/hyperlink" Target="http://gemeenteraad.woerden.nl//Stukken/Bijlage-4-Emailcorrespondentie-VVN-Harmelen-geanonimiseerd.pdf" TargetMode="External" /><Relationship Id="rId44" Type="http://schemas.openxmlformats.org/officeDocument/2006/relationships/hyperlink" Target="http://gemeenteraad.woerden.nl//Stukken/Schriftelijke-vragen-Art-42-vragen-CDA-Gevolgen-kabinetsplannen-versoepeling-vervoer-gevaarlijke-stoffen-spoor.pdf" TargetMode="External" /><Relationship Id="rId45" Type="http://schemas.openxmlformats.org/officeDocument/2006/relationships/hyperlink" Target="http://gemeenteraad.woerden.nl//Stukken/Beantwoording-SV-Art-42-CDA-Gevolgen-kabinetsplannen-versoepeling-vervoer-gevaarlijke-stoffen-spoor.pdf" TargetMode="External" /><Relationship Id="rId46" Type="http://schemas.openxmlformats.org/officeDocument/2006/relationships/hyperlink" Target="http://gemeenteraad.woerden.nl//Stukken/Artikel-42-Vragen-realisatie-woonprogramma-in-gevaar.pdf" TargetMode="External" /><Relationship Id="rId47" Type="http://schemas.openxmlformats.org/officeDocument/2006/relationships/hyperlink" Target="http://gemeenteraad.woerden.nl//Stukken/Beantwoording-Artikel-42-Vragen-realisatie-woonprogramma-in-gevaar.pdf" TargetMode="External" /><Relationship Id="rId54" Type="http://schemas.openxmlformats.org/officeDocument/2006/relationships/hyperlink" Target="http://gemeenteraad.woerden.nl//Stukken/Schriftelijke-vragen-WD-Art-42-RvO-Sportcourt.pdf" TargetMode="External" /><Relationship Id="rId55" Type="http://schemas.openxmlformats.org/officeDocument/2006/relationships/hyperlink" Target="http://gemeenteraad.woerden.nl//Stukken/Schriftelijke-vragen-Art-42-Woerden-Democratie-Is-het-naderend-ravijnjaar-2026-een-reden-om-achterover-te-leunen.pdf" TargetMode="External" /><Relationship Id="rId56" Type="http://schemas.openxmlformats.org/officeDocument/2006/relationships/hyperlink" Target="http://gemeenteraad.woerden.nl//Stukken/Beantwoording-schriftelijke-vragen-art-42-Woerden-Democratie-Is-het-naderend-ravijnjaar-2026-een-reden-om-achterover-te-leunen.PDF" TargetMode="External" /><Relationship Id="rId57" Type="http://schemas.openxmlformats.org/officeDocument/2006/relationships/hyperlink" Target="http://gemeenteraad.woerden.nl//Stukken/Schriftelijke-vragen-art-42-Inwonersbelangen-Handhaving-motorverbod-de-Meije.pdf" TargetMode="External" /><Relationship Id="rId58" Type="http://schemas.openxmlformats.org/officeDocument/2006/relationships/hyperlink" Target="http://gemeenteraad.woerden.nl//Stukken/Beantwoording-SV-Art-42-Inwonersbelangen-Handhaving-motorverbod-de-Meije-D25181393.pdf" TargetMode="External" /><Relationship Id="rId59" Type="http://schemas.openxmlformats.org/officeDocument/2006/relationships/hyperlink" Target="http://gemeenteraad.woerden.nl//Stukken/Schriftelijke-vragen-Art-42-Progressief-Woerden-Toekomst-openbaar-vervoer-in-Woerden.pdf" TargetMode="External" /><Relationship Id="rId60" Type="http://schemas.openxmlformats.org/officeDocument/2006/relationships/hyperlink" Target="http://gemeenteraad.woerden.nl//Stukken/Beantwoording-Art-42-Toekomst-openbaar-vervoer-in-Woerden-Progressief-Woerden-D25179138.PDF" TargetMode="External" /><Relationship Id="rId61" Type="http://schemas.openxmlformats.org/officeDocument/2006/relationships/hyperlink" Target="http://gemeenteraad.woerden.nl//Stukken/Schriftelijke-vragen-Art-42-Woerden-Democratie-Omvang-bezuinigingstaak-gemeente-Woerden-2026.pdf" TargetMode="External" /><Relationship Id="rId62" Type="http://schemas.openxmlformats.org/officeDocument/2006/relationships/hyperlink" Target="http://gemeenteraad.woerden.nl//Stukken/Schriftelijke-vragen-Art-42-Inwonersbelangen-Circulaire-ondernemer-gedwarsboomd.pdf" TargetMode="External" /><Relationship Id="rId63" Type="http://schemas.openxmlformats.org/officeDocument/2006/relationships/hyperlink" Target="http://gemeenteraad.woerden.nl//Stukken/Beantwoording-SV-Art-42-Inwonersbelangen-Circulaire-ondernemer-gedwarsboomd-D25179928.pdf" TargetMode="External" /><Relationship Id="rId64" Type="http://schemas.openxmlformats.org/officeDocument/2006/relationships/hyperlink" Target="http://gemeenteraad.woerden.nl//Stukken/Schriftelijke-vragen-Art-42-VVD-Ruimte-voor-Defensie-juist-in-Woerden.pdf" TargetMode="External" /><Relationship Id="rId65" Type="http://schemas.openxmlformats.org/officeDocument/2006/relationships/hyperlink" Target="http://gemeenteraad.woerden.nl//Stukken/Beantwoording-SV-Art-42-VVD-Ruimte-voor-Defensie-juist-in-Woerden.pdf" TargetMode="External" /><Relationship Id="rId66" Type="http://schemas.openxmlformats.org/officeDocument/2006/relationships/hyperlink" Target="http://gemeenteraad.woerden.nl//Stukken/Schriftelijke-vragen-Art-42-CDA-Aanpak-sluipverkeer.pdf" TargetMode="External" /><Relationship Id="rId67" Type="http://schemas.openxmlformats.org/officeDocument/2006/relationships/hyperlink" Target="http://gemeenteraad.woerden.nl//Stukken/Beantwoording-art-42-vragen-Aanpak-Sluipverkeer-D25181436.PDF" TargetMode="External" /><Relationship Id="rId68" Type="http://schemas.openxmlformats.org/officeDocument/2006/relationships/hyperlink" Target="http://gemeenteraad.woerden.nl//Stukken/Schriftelijke-vragen-Art-42-Inwonersbelangen-Opdringerigheid-door-Delta-Fiber.pdf" TargetMode="External" /><Relationship Id="rId69" Type="http://schemas.openxmlformats.org/officeDocument/2006/relationships/hyperlink" Target="http://gemeenteraad.woerden.nl//Stukken/Beantwoording-SV-Art-42-Inwonersbelangen-Opdringerigheid-door-Delta-Fiber.pdf" TargetMode="External" /><Relationship Id="rId70" Type="http://schemas.openxmlformats.org/officeDocument/2006/relationships/hyperlink" Target="http://gemeenteraad.woerden.nl//Stukken/Schriftelijke-vragen-Art-42-D66-VVD-Uitstel-raadsvoorstel-Vaststellen-SAMP-en-Financieel-scenario.pdf" TargetMode="External" /><Relationship Id="rId71" Type="http://schemas.openxmlformats.org/officeDocument/2006/relationships/hyperlink" Target="http://gemeenteraad.woerden.nl//Stukken/Beantwoording-art-42-RvO-Uitstel-RV-Vaststellen-Strategisch-assetmanagement-plan-SAMP-en-Financieel-Scenario.PDF" TargetMode="External" /><Relationship Id="rId78" Type="http://schemas.openxmlformats.org/officeDocument/2006/relationships/hyperlink" Target="http://gemeenteraad.woerden.nl//Stukken/Schriftelijke-vragen-Art-42-Diverse-fracties-N-a-v-bijeenkomst-3-3-2025-over-windturbines.pdf" TargetMode="External" /><Relationship Id="rId79" Type="http://schemas.openxmlformats.org/officeDocument/2006/relationships/hyperlink" Target="http://gemeenteraad.woerden.nl//Stukken/Beantwoording-schriftelijke-vragen-diverse-fracties-n-a-v-de-avond-van-3-maart-2025-over-windturbines-D25178002.pdf" TargetMode="External" /><Relationship Id="rId80" Type="http://schemas.openxmlformats.org/officeDocument/2006/relationships/hyperlink" Target="http://gemeenteraad.woerden.nl//Stukken/Schriftelijke-vragen-Art-42-Inwonersbelangen-O-nee-niet-weer-de-stoep-open-vervolg.pdf" TargetMode="External" /><Relationship Id="rId81" Type="http://schemas.openxmlformats.org/officeDocument/2006/relationships/hyperlink" Target="http://gemeenteraad.woerden.nl//Stukken/Beantwoording-schriftelijke-vragen-art-42-RvO-van-Inwonersbelangen-inzake-O-nee-niet-weer-de-stoep-open-Vervolg-D25178898.pdf" TargetMode="External" /><Relationship Id="rId82" Type="http://schemas.openxmlformats.org/officeDocument/2006/relationships/hyperlink" Target="http://gemeenteraad.woerden.nl//Stukken/Art-42-LvdD-Proces-plaatsing-van-windturbines.pdf" TargetMode="External" /><Relationship Id="rId83" Type="http://schemas.openxmlformats.org/officeDocument/2006/relationships/hyperlink" Target="http://gemeenteraad.woerden.nl//Stukken/Beantwoording-schriftelijke-vragen-Art-42-LijstvanderDoes-inzake-Proces-Windturbines-in-Reijerscop-een-Aanwijzing-turbines-bij-Montfoort-Oudewater-D25178588.pdf" TargetMode="External" /><Relationship Id="rId84" Type="http://schemas.openxmlformats.org/officeDocument/2006/relationships/hyperlink" Target="http://gemeenteraad.woerden.nl//Stukken/Schriftelijke-vragen-Art-42-Inwonersbelangen-Gaan-er-evenementen-sneuvelen-door-de-NAVO-top.pdf" TargetMode="External" /><Relationship Id="rId85" Type="http://schemas.openxmlformats.org/officeDocument/2006/relationships/hyperlink" Target="http://gemeenteraad.woerden.nl//Stukken/Beantwoording-schriftelijke-vragen-Art-42-Inwonersbelangen-Gaan-er-evenementen-sneuvelen-door-de-NAVO-top-D25170015.pdf" TargetMode="External" /><Relationship Id="rId86" Type="http://schemas.openxmlformats.org/officeDocument/2006/relationships/hyperlink" Target="http://gemeenteraad.woerden.nl//Stukken/Schriftelijke-vragen-Art-42-Inwonersbelangen-Toetsingskader-windenergie.pdf" TargetMode="External" /><Relationship Id="rId87" Type="http://schemas.openxmlformats.org/officeDocument/2006/relationships/hyperlink" Target="http://gemeenteraad.woerden.nl//Stukken/Beantwoording-Schriftelijke-vragen-art-42-RvO-van-Inwonersbelangen-inzake-Toetsingskader-windenergie-D25177976.pdf" TargetMode="External" /><Relationship Id="rId88" Type="http://schemas.openxmlformats.org/officeDocument/2006/relationships/hyperlink" Target="http://gemeenteraad.woerden.nl//Stukken/Schriftelijke-vragen-Art-42-Progressief-Woerden-Ecologie-en-Biodiversiteit-in-Woerden.pdf" TargetMode="External" /><Relationship Id="rId89" Type="http://schemas.openxmlformats.org/officeDocument/2006/relationships/hyperlink" Target="http://gemeenteraad.woerden.nl//Stukken/Beantwoording-Schriftelijke-vragen-Art-42-Progressief-Woerden-Ecologie-en-Biodiversiteit-in-Woerden.PDF" TargetMode="External" /><Relationship Id="rId90" Type="http://schemas.openxmlformats.org/officeDocument/2006/relationships/hyperlink" Target="http://gemeenteraad.woerden.nl//Stukken/V2-Schriftelijke-vragen-Art-42-Inwonersbelangen-Kassengebied-Harmelerwaard-niet-ingepast-in-omgeving.pdf" TargetMode="External" /><Relationship Id="rId91" Type="http://schemas.openxmlformats.org/officeDocument/2006/relationships/hyperlink" Target="http://gemeenteraad.woerden.nl//Stukken/Schriftelijke-vragen-Art-42-Inwonersbelangen-Kassengebied-Harmelerwaard-niet-ingepast-in-omgeving.pdf" TargetMode="External" /><Relationship Id="rId92" Type="http://schemas.openxmlformats.org/officeDocument/2006/relationships/hyperlink" Target="http://gemeenteraad.woerden.nl//Stukken/Bijlage-SV-Kassengebied-Harmelerwaard-Inpassen-in-omgeving-Geanonimiseerd.pdf" TargetMode="External" /><Relationship Id="rId93" Type="http://schemas.openxmlformats.org/officeDocument/2006/relationships/hyperlink" Target="http://gemeenteraad.woerden.nl//Stukken/Bijlage-SV-Kassengebied-Harmelerwaard-Geen-groen-aan-westzijde-kassen-Harmelen-Geanonimiseerd.pdf" TargetMode="External" /><Relationship Id="rId94" Type="http://schemas.openxmlformats.org/officeDocument/2006/relationships/hyperlink" Target="http://gemeenteraad.woerden.nl//Stukken/Beantwoording-schriftelijke-vragen-art-42-Inwonersbelangen-betreffende-inpassing-kassengebied-Harmelerwaard.PDF" TargetMode="External" /><Relationship Id="rId95" Type="http://schemas.openxmlformats.org/officeDocument/2006/relationships/hyperlink" Target="http://gemeenteraad.woerden.nl//Stukken/Schriftelijke-vragen-Art-42-CDA-Voortgang-onderzoek-oostelijke-randweg-en-relatie-onderzoek-uitbreiding-parkeerregulering.pdf" TargetMode="External" /><Relationship Id="rId96" Type="http://schemas.openxmlformats.org/officeDocument/2006/relationships/hyperlink" Target="http://gemeenteraad.woerden.nl//Stukken/Beantwoording-Schriftelijke-vragen-Art-42-CDA-Voortgang-onderzoek-oostelijke-randweg-en-relatie-onderzoek-uitbreiding-parkeerregulering.pdf" TargetMode="External" /><Relationship Id="rId97" Type="http://schemas.openxmlformats.org/officeDocument/2006/relationships/hyperlink" Target="http://gemeenteraad.woerden.nl//Stukken/Schriftelijke-vragen-Art-42-D66-Hoogspanningstation-Stedin.pdf" TargetMode="External" /><Relationship Id="rId98" Type="http://schemas.openxmlformats.org/officeDocument/2006/relationships/hyperlink" Target="http://gemeenteraad.woerden.nl//Stukken/Beantwoording-schriftelijke-vragen-Art-42-D66-Hoogspanningstation-Stedin-D25168510.pdf" TargetMode="External" /><Relationship Id="rId99" Type="http://schemas.openxmlformats.org/officeDocument/2006/relationships/hyperlink" Target="http://gemeenteraad.woerden.nl//Stukken/Beantwoording-schriftelijke-vragen-Art-42-VVD-Rommel-in-de-binnenstad-en-onlogisch-geplaatste-containers.pdf" TargetMode="External" /><Relationship Id="rId100" Type="http://schemas.openxmlformats.org/officeDocument/2006/relationships/hyperlink" Target="http://gemeenteraad.woerden.nl//Stukken/Schriftelijke-vragen-Art-42-VVD-Rommel-in-de-binnenstad-en-onlogisch-geplaatste-containers.pdf" TargetMode="External" /><Relationship Id="rId101" Type="http://schemas.openxmlformats.org/officeDocument/2006/relationships/hyperlink" Target="http://gemeenteraad.woerden.nl//Stukken/Schriftelijke-vragen-Art-42-Inwonersbelangen-O-nee-niet-weer-de-stoep-open.pdf" TargetMode="External" /><Relationship Id="rId108" Type="http://schemas.openxmlformats.org/officeDocument/2006/relationships/hyperlink" Target="http://gemeenteraad.woerden.nl//Stukken/Beantwoording-Schriftelijke-vragen-Art-42-Inwonersbelangen-O-nee-niet-weer-de-stoep-open-D25173716.pdf" TargetMode="External" /><Relationship Id="rId109" Type="http://schemas.openxmlformats.org/officeDocument/2006/relationships/hyperlink" Target="http://gemeenteraad.woerden.nl//Stukken/Schriftelijke-vragen-Art-42-LijstvanderDoes-Beoogde-bouw-locaties-aan-de-Hoge-Rijndijk-in-Woerden.pdf" TargetMode="External" /><Relationship Id="rId110" Type="http://schemas.openxmlformats.org/officeDocument/2006/relationships/hyperlink" Target="http://gemeenteraad.woerden.nl//Stukken/Beantwoording-Schriftelijke-vragen-Art-42-LijstvanderDoes-Beoogde-bouw-locaties-aan-de-Hoge-Rijndijk-in-Woerden-D25172886.pdf" TargetMode="External" /><Relationship Id="rId111" Type="http://schemas.openxmlformats.org/officeDocument/2006/relationships/hyperlink" Target="http://gemeenteraad.woerden.nl//Stukken/Schriftelijke-vragen-Art-42-Splinter-Een-nog-te-realiseren-crematorium-Woerden.pdf" TargetMode="External" /><Relationship Id="rId112" Type="http://schemas.openxmlformats.org/officeDocument/2006/relationships/hyperlink" Target="http://gemeenteraad.woerden.nl//Stukken/Beantwoording-Schriftelijke-vragen-Art-42-Splinter-Een-nog-te-realiseren-crematorium-Woerden-D25168974.pdf" TargetMode="External" /><Relationship Id="rId113" Type="http://schemas.openxmlformats.org/officeDocument/2006/relationships/hyperlink" Target="http://gemeenteraad.woerden.nl//Stukken/Schriftelijke-vragen-art-42-CDA-Gevolgen-stikstofuitspraak-Raad-van-State-voor-woningbouw-in-Woerden.pdf" TargetMode="External" /><Relationship Id="rId114" Type="http://schemas.openxmlformats.org/officeDocument/2006/relationships/hyperlink" Target="http://gemeenteraad.woerden.nl//Stukken/Beantwoording-schriftelijke-vragen-art-42-CDA-Gevolgen-stikstofuitspraak-Raad-van-State-voor-woningbouw-in-Woerden-D25170954.pdf" TargetMode="External" /><Relationship Id="rId115" Type="http://schemas.openxmlformats.org/officeDocument/2006/relationships/hyperlink" Target="http://gemeenteraad.woerden.nl//Stukken/Schriftelijke-vragen-Art-42-LijstvanderDoes-Brandveiligheid-in-ondergrondse-parkeergarages.pdf" TargetMode="External" /><Relationship Id="rId116" Type="http://schemas.openxmlformats.org/officeDocument/2006/relationships/hyperlink" Target="http://gemeenteraad.woerden.nl//Stukken/Beantwoording-schriftelijke-vragen-Art-42-LijstvanderDoes-Brandveiligheid-in-ondergrondse-parkeergarages-D25170104.pdf" TargetMode="External" /><Relationship Id="rId117" Type="http://schemas.openxmlformats.org/officeDocument/2006/relationships/hyperlink" Target="http://gemeenteraad.woerden.nl//Stukken/Schriftelijke-vragen-Art-42-Inwonersbel-CU-SGP-VVD-Afhandeling-bestemmingsplannen-en-zienswijzen.pdf" TargetMode="External" /><Relationship Id="rId118" Type="http://schemas.openxmlformats.org/officeDocument/2006/relationships/hyperlink" Target="http://gemeenteraad.woerden.nl//Stukken/Beantwoording-Schriftelijke-vragen-Art-42-IB-CU-SGP-VVD-Afhandeling-bestemmingsplannen-en-zienswijzen-D25171944.pdf" TargetMode="External" /><Relationship Id="rId119" Type="http://schemas.openxmlformats.org/officeDocument/2006/relationships/hyperlink" Target="http://gemeenteraad.woerden.nl//Stukken/Schriftelijke-vragen-Art-42-CDA-Gevaar-overslaande-overlast-en-drugscriminaliteit-op-Carpoolplaats-Harmelen.pdf" TargetMode="External" /><Relationship Id="rId120" Type="http://schemas.openxmlformats.org/officeDocument/2006/relationships/hyperlink" Target="http://gemeenteraad.woerden.nl//Stukken/Beantwoording-Schriftelijke-vragen-Art-42-CDA-Gevaar-overslaande-overlast-en-drugscriminaliteit-op-Carpoolplaats-Harmelen-D25170058.pdf" TargetMode="External" /><Relationship Id="rId121" Type="http://schemas.openxmlformats.org/officeDocument/2006/relationships/hyperlink" Target="http://gemeenteraad.woerden.nl//Stukken/Schriftelijke-vragen-Art-42-LijstvanderDoes-Splinter-CDA-Woonzorgcentrum-Gaza-in-Harmelen.pdf" TargetMode="External" /><Relationship Id="rId122" Type="http://schemas.openxmlformats.org/officeDocument/2006/relationships/hyperlink" Target="http://gemeenteraad.woerden.nl//Stukken/Beantwoording-Schriftelijke-vragen-Art-42-LijstvanderDoes-Splinter-CDA-Woonzorgcentrum-Gaza-in-Harmelen-D25169841.pdf" TargetMode="External" /><Relationship Id="rId123" Type="http://schemas.openxmlformats.org/officeDocument/2006/relationships/hyperlink" Target="http://gemeenteraad.woerden.nl//Stukken/Schriftelijke-vragen-Art-42-STERK-Woerden-Groene-Hart-Pas.pdf" TargetMode="External" /><Relationship Id="rId124" Type="http://schemas.openxmlformats.org/officeDocument/2006/relationships/hyperlink" Target="http://gemeenteraad.woerden.nl//Stukken/Beantwoording-Schriftelijke-vragen-Art-42-STERK-Woerden-Groene-Hart-Pas-D25170081.pdf" TargetMode="External" /><Relationship Id="rId125" Type="http://schemas.openxmlformats.org/officeDocument/2006/relationships/hyperlink" Target="http://gemeenteraad.woerden.nl//Stukken/Schriftelijke-vragen-Art-42-LijstvanderDoes-Windturbines-Reijerscop.pdf" TargetMode="External" /><Relationship Id="rId126" Type="http://schemas.openxmlformats.org/officeDocument/2006/relationships/hyperlink" Target="http://gemeenteraad.woerden.nl//Stukken/Beantwoording-Schriftelijke-vragen-Art-42-LijstvanderDoes-Windturbines-Reijerscop-D25170087.pdf" TargetMode="External" /><Relationship Id="rId127" Type="http://schemas.openxmlformats.org/officeDocument/2006/relationships/hyperlink" Target="http://gemeenteraad.woerden.nl//Stukken/Schriftelijke-vragen-Art-42-Inwonersbelangen-Doorfietsroute.pdf" TargetMode="External" /><Relationship Id="rId128" Type="http://schemas.openxmlformats.org/officeDocument/2006/relationships/hyperlink" Target="http://gemeenteraad.woerden.nl//Stukken/Beantwoording-Schriftelijke-vragen-Art-42-Inwonersbelangen-Doorfietsroute-D25169822.pdf" TargetMode="External" /><Relationship Id="rId129" Type="http://schemas.openxmlformats.org/officeDocument/2006/relationships/hyperlink" Target="http://gemeenteraad.woerden.nl//Stukken/Bijlage-Verslag-informatieavond-Harmelen-D25171920.pdf" TargetMode="External" /><Relationship Id="rId130" Type="http://schemas.openxmlformats.org/officeDocument/2006/relationships/hyperlink" Target="http://gemeenteraad.woerden.nl//Stukken/Schriftelijke-vragen-Art-42-CDA-Afsluiting-Barwoutswaarder.pdf" TargetMode="External" /><Relationship Id="rId131" Type="http://schemas.openxmlformats.org/officeDocument/2006/relationships/hyperlink" Target="http://gemeenteraad.woerden.nl//Stukken/Beantwoording-schriftelijke-vragen-Art-42-CDA-Afsluiting-Barwoutswaarder-D25167433.pdf" TargetMode="External" /><Relationship Id="rId132" Type="http://schemas.openxmlformats.org/officeDocument/2006/relationships/hyperlink" Target="http://gemeenteraad.woerden.nl//Stukken/Bijlage-1-Persbericht-bewoners-inzake-Afsluiting-Barwoutswaarder-D25170746.pdf" TargetMode="External" /><Relationship Id="rId133" Type="http://schemas.openxmlformats.org/officeDocument/2006/relationships/hyperlink" Target="http://gemeenteraad.woerden.nl//Stukken/Schriftelijke-Vragen-art-41-IB-Parkeergarage-Castellum.pdf" TargetMode="External" /><Relationship Id="rId134" Type="http://schemas.openxmlformats.org/officeDocument/2006/relationships/hyperlink" Target="http://gemeenteraad.woerden.nl//Stukken/Beantwoording-Schriftelijke-vragen-art-42-Inwonersbelangen-Parkeergarage-Castellum-D25168506.pdf" TargetMode="External" /><Relationship Id="rId135" Type="http://schemas.openxmlformats.org/officeDocument/2006/relationships/hyperlink" Target="http://gemeenteraad.woerden.nl//Stukken/Beantwoording-schriftelijke-vragen-Art-42-LijstvanderDoes-Beoogde-renovatie-van-winkelcentrum-Tournoysveld-in-Woerden.pdf" TargetMode="External" /><Relationship Id="rId136" Type="http://schemas.openxmlformats.org/officeDocument/2006/relationships/hyperlink" Target="http://gemeenteraad.woerden.nl//Stukken/Schriftelijke-vragen-Art-42-Progressief-Woerden-Het-Exercitieveld-aantrekkelijk-houden.pdf" TargetMode="External" /><Relationship Id="rId137" Type="http://schemas.openxmlformats.org/officeDocument/2006/relationships/hyperlink" Target="http://gemeenteraad.woerden.nl//Stukken/Beantwoording-schriftelijke-vragen-Art-42-Progressief-Woerden-Het-Exercitieveld-aantrekkelijk-houden-D24168123.pdf" TargetMode="External" /><Relationship Id="rId144" Type="http://schemas.openxmlformats.org/officeDocument/2006/relationships/hyperlink" Target="http://gemeenteraad.woerden.nl//Stukken/Schriftelijke-vragen-Art-42-LijstvanderDoes-Verkeersveiligheid-op-de-Milandweg-in-Zegveld.pdf" TargetMode="External" /><Relationship Id="rId145" Type="http://schemas.openxmlformats.org/officeDocument/2006/relationships/hyperlink" Target="http://gemeenteraad.woerden.nl//Stukken/Beantwoording-schriftelijke-vragen-Art-42-LijstvanderDoes-Verkeersveiligheid-op-de-Milandweg-in-Zegveld-D24168117.pdf" TargetMode="External" /><Relationship Id="rId146" Type="http://schemas.openxmlformats.org/officeDocument/2006/relationships/hyperlink" Target="http://gemeenteraad.woerden.nl//Stukken/Schriftelijke-vragen-Art-42-CDA-Status-plannen-tijdelijke-huisvesting-winkelcentrum-Tournoysveld.pdf" TargetMode="External" /><Relationship Id="rId147" Type="http://schemas.openxmlformats.org/officeDocument/2006/relationships/hyperlink" Target="http://gemeenteraad.woerden.nl//Stukken/Beantwoording-schriftelijke-vragen-Art-42-CDA-Status-plannen-tijdelijke-huisvesting-winkelcentrum-Tournoysveld-D24166577.pdf" TargetMode="External" /><Relationship Id="rId148" Type="http://schemas.openxmlformats.org/officeDocument/2006/relationships/hyperlink" Target="http://gemeenteraad.woerden.nl//Stukken/Schriftelijke-vragen-Art-42-CDA-Inzet-landelijke-flitspalen-op-Woerdense-30-km-wegen.pdf" TargetMode="External" /><Relationship Id="rId149" Type="http://schemas.openxmlformats.org/officeDocument/2006/relationships/hyperlink" Target="http://gemeenteraad.woerden.nl//Stukken/Beantwoording-Schriftelijke-vragen-Art-42-CDA-Inzet-landelijke-flitspalen-op-Woerdense-30-km-wegen-D24166033.pdf" TargetMode="External" /><Relationship Id="rId150" Type="http://schemas.openxmlformats.org/officeDocument/2006/relationships/hyperlink" Target="http://gemeenteraad.woerden.nl//Stukken/Schriftelijke-vragen-Art-42-Inwonersbelangen-Vuurwerkbommen-Harmelen-en-de-wijkagent.pdf" TargetMode="External" /><Relationship Id="rId151" Type="http://schemas.openxmlformats.org/officeDocument/2006/relationships/hyperlink" Target="http://gemeenteraad.woerden.nl//Stukken/Beantwoording-Schriftelijke-vragen-Art-42-Inwonersbelangen-Vuurwerkbommen-Harmelen-en-de-wijkagent-D25167438.pdf" TargetMode="External" /><Relationship Id="rId152" Type="http://schemas.openxmlformats.org/officeDocument/2006/relationships/hyperlink" Target="http://gemeenteraad.woerden.nl//Stukken/Schriftelijke-vragen-Art-42-Inwonersbelangen-Leerlingenvervoer-vervolg.pdf" TargetMode="External" /><Relationship Id="rId153" Type="http://schemas.openxmlformats.org/officeDocument/2006/relationships/hyperlink" Target="http://gemeenteraad.woerden.nl//Stukken/Beantwoording-Schriftelijke-vragen-art-42-RvO-van-Inwonersbelangen-inzake-Leerlingenvervoer-vervolg-D24166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