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59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(12 onderwerpen)</text:p>
      <text:list text:style-name="WW8Num1">
        <text:list-item>
          <text:p text:style-name="P2">
            <text:a xlink:type="simple" xlink:href="#106" text:style-name="Internet_20_link" text:visited-style-name="Visited_20_Internet_20_Link">
              <text:span text:style-name="ListLabel_20_28">
                <text:span text:style-name="T8">1 Investeringsimpuls verkeersveiligheid (D66, 13 juni 2022)</text:span>
              </text:span>
            </text:a>
          </text:p>
        </text:list-item>
        <text:list-item>
          <text:p text:style-name="P2">
            <text:a xlink:type="simple" xlink:href="#105" text:style-name="Internet_20_link" text:visited-style-name="Visited_20_Internet_20_Link">
              <text:span text:style-name="ListLabel_20_28">
                <text:span text:style-name="T8">2 Domper zonder Woerdense dompelbak voorkomen (VVD, 13 juni 2022)</text:span>
              </text:span>
            </text:a>
          </text:p>
        </text:list-item>
        <text:list-item>
          <text:p text:style-name="P2">
            <text:a xlink:type="simple" xlink:href="#104" text:style-name="Internet_20_link" text:visited-style-name="Visited_20_Internet_20_Link">
              <text:span text:style-name="ListLabel_20_28">
                <text:span text:style-name="T8">3 Ruimte voor vluchtelingen (Progressief Woerden, 21 juli 2022)</text:span>
              </text:span>
            </text:a>
          </text:p>
        </text:list-item>
        <text:list-item>
          <text:p text:style-name="P2">
            <text:a xlink:type="simple" xlink:href="#103" text:style-name="Internet_20_link" text:visited-style-name="Visited_20_Internet_20_Link">
              <text:span text:style-name="ListLabel_20_28">
                <text:span text:style-name="T8">4 Bomen- en groenbeleid (Progressief Woerden, 4 juli 2022)</text:span>
              </text:span>
            </text:a>
          </text:p>
        </text:list-item>
        <text:list-item>
          <text:p text:style-name="P2">
            <text:a xlink:type="simple" xlink:href="#93" text:style-name="Internet_20_link" text:visited-style-name="Visited_20_Internet_20_Link">
              <text:span text:style-name="ListLabel_20_28">
                <text:span text:style-name="T8">5 Hoe staat het medio 2022 met de inburgering? (D66, 28 juli 2022)</text:span>
              </text:span>
            </text:a>
          </text:p>
        </text:list-item>
        <text:list-item>
          <text:p text:style-name="P2">
            <text:a xlink:type="simple" xlink:href="#95" text:style-name="Internet_20_link" text:visited-style-name="Visited_20_Internet_20_Link">
              <text:span text:style-name="ListLabel_20_28">
                <text:span text:style-name="T8">6 Aanpak Stikstof, wat is het beleid van gemeente Woerden (Inwonersbelangen, 4 juli 2022)</text:span>
              </text:span>
            </text:a>
          </text:p>
        </text:list-item>
        <text:list-item>
          <text:p text:style-name="P2">
            <text:a xlink:type="simple" xlink:href="#96" text:style-name="Internet_20_link" text:visited-style-name="Visited_20_Internet_20_Link">
              <text:span text:style-name="ListLabel_20_28">
                <text:span text:style-name="T8">7 Recente ontwikkelingen nationaal beleid Wonen (D66, 14 juli 2022)</text:span>
              </text:span>
            </text:a>
          </text:p>
        </text:list-item>
        <text:list-item>
          <text:p text:style-name="P2">
            <text:a xlink:type="simple" xlink:href="#97" text:style-name="Internet_20_link" text:visited-style-name="Visited_20_Internet_20_Link">
              <text:span text:style-name="ListLabel_20_28">
                <text:span text:style-name="T8">8 Hoge verkeersdrempel Boerendijk Waardsebaan (Woerden&amp;amp;Democratie, 7 juli 2022)</text:span>
              </text:span>
            </text:a>
          </text:p>
        </text:list-item>
        <text:list-item>
          <text:p text:style-name="P2">
            <text:a xlink:type="simple" xlink:href="#98" text:style-name="Internet_20_link" text:visited-style-name="Visited_20_Internet_20_Link">
              <text:span text:style-name="ListLabel_20_28">
                <text:span text:style-name="T8">9 Inkoop zorg (Progressief Woerden, 18 juli 2022)</text:span>
              </text:span>
            </text:a>
          </text:p>
        </text:list-item>
        <text:list-item>
          <text:p text:style-name="P2">
            <text:a xlink:type="simple" xlink:href="#92" text:style-name="Internet_20_link" text:visited-style-name="Visited_20_Internet_20_Link">
              <text:span text:style-name="ListLabel_20_28">
                <text:span text:style-name="T8">10 Veilige oversteek voor ouderen op de Oudelandseweg (Inwonersbelangen, 26 juli 2022)</text:span>
              </text:span>
            </text:a>
          </text:p>
        </text:list-item>
        <text:list-item>
          <text:p text:style-name="P2">
            <text:a xlink:type="simple" xlink:href="#90" text:style-name="Internet_20_link" text:visited-style-name="Visited_20_Internet_20_Link">
              <text:span text:style-name="ListLabel_20_28">
                <text:span text:style-name="T8">11 Hondenstrand recreatieplas Cattenbroek (CDA, 11 juli 2022)</text:span>
              </text:span>
            </text:a>
          </text:p>
        </text:list-item>
        <text:list-item>
          <text:p text:style-name="P2" loext:marker-style-name="T5">
            <text:a xlink:type="simple" xlink:href="#107" text:style-name="Internet_20_link" text:visited-style-name="Visited_20_Internet_20_Link">
              <text:span text:style-name="ListLabel_20_28">
                <text:span text:style-name="T8">12 D22065190 Memo - Beantwoording artikel 42 vragen (7 juli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06"/>
        Investeringsimpuls verkeersveiligheid (D66, 13 juni 2022)
        <text:bookmark-end text:name="106"/>
      </text:h>
      <text:p text:style-name="P27">
        <draw:frame draw:style-name="fr2" draw:name="Image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D66 | Investeringsimpuls Verkeersveiligheid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128,97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D66-Investeringsimpuls-Verkeersveilighei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D22064970 Beantwoording vragen D66 | Investeringsimpuls verkeersveiligheid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07-07-2022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345,83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4970-Beantwoording-vragen-D66-Investeringsimpuls-verkeersveilighei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05"/>
        Domper zonder Woerdense dompelbak voorkomen (VVD, 13 juni 2022)
        <text:bookmark-end text:name="105"/>
      </text:h>
      <text:p text:style-name="P27">
        <draw:frame draw:style-name="fr2" draw:name="Image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15:43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VVD | Domper zonder Woerdense dompelbak voorkomen
              <text:span text:style-name="T3"/>
            </text:p>
            <text:p text:style-name="P7"/>
          </table:table-cell>
          <table:table-cell table:style-name="Table6.A2" office:value-type="string">
            <text:p text:style-name="P8">13-06-2022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105,11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gen/Schriftelijke-vragen-VVD-Domper-zonder-Woerdense-dompelbak-voorkom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D22065183 Beantwoording vragen VVD | Domper zonder Woerdense dompelbak voorkomen
              <text:span text:style-name="T3"/>
            </text:p>
            <text:p text:style-name="P7"/>
          </table:table-cell>
          <table:table-cell table:style-name="Table6.A2" office:value-type="string">
            <text:p text:style-name="P8">07-07-2022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300,94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D22065183-Beantwoording-vragen-VVD-Domper-zonder-Woerdense-dompelbak-voorkom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04"/>
        Ruimte voor vluchtelingen (Progressief Woerden, 21 juli 2022)
        <text:bookmark-end text:name="104"/>
      </text:h>
      <text:p text:style-name="P27">
        <draw:frame draw:style-name="fr2" draw:name="Image1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15:43</text:p>
          </table:table-cell>
        </table:table-row>
        <text:soft-page-break/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Progressief Woerden | Ruimte voor vluchtelingen
              <text:span text:style-name="T3"/>
            </text:p>
            <text:p text:style-name="P7"/>
          </table:table-cell>
          <table:table-cell table:style-name="Table8.A2" office:value-type="string">
            <text:p text:style-name="P8">21-07-2022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102,89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/Schriftelijke-vragen-Progressief-Woerden-Ruimte-voor-vluchteling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D22069996 Beantwoording vragen Progressief Woerden | Ruimte voor vluchtelingen
              <text:span text:style-name="T3"/>
            </text:p>
            <text:p text:style-name="P7"/>
          </table:table-cell>
          <table:table-cell table:style-name="Table8.A2" office:value-type="string">
            <text:p text:style-name="P8">25-08-2022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282,38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D22069996-Beantwoording-vragen-Progressief-Woerden-Ruimte-voor-vluchteling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03"/>
        Bomen- en groenbeleid (Progressief Woerden, 4 juli 2022)
        <text:bookmark-end text:name="103"/>
      </text:h>
      <text:p text:style-name="P27">
        <draw:frame draw:style-name="fr2" draw:name="Image1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15:43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Progressief Woerden | Bomen- en groenbeleid
              <text:span text:style-name="T3"/>
            </text:p>
            <text:p text:style-name="P7"/>
          </table:table-cell>
          <table:table-cell table:style-name="Table10.A2" office:value-type="string">
            <text:p text:style-name="P8">04-07-2022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101,82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gen/Schriftelijke-vragen-Progressief-Woerden-Bomen-en-groenbeleid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D22068736 Beantwoording vragen Progressief Woerden | Bomen- en groenbeleid
              <text:span text:style-name="T3"/>
            </text:p>
            <text:p text:style-name="P7"/>
          </table:table-cell>
          <table:table-cell table:style-name="Table10.A2" office:value-type="string">
            <text:p text:style-name="P8">25-08-2022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316,59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D22068736-Beantwoording-vragen-Progressief-Woerden-Bomen-en-groenbeleid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3"/>
        <text:soft-page-break/>
        Hoe staat het medio 2022 met de inburgering? (D66, 28 juli 2022)
        <text:bookmark-end text:name="93"/>
      </text:h>
      <text:p text:style-name="P27">
        <draw:frame draw:style-name="fr2" draw:name="Image2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15:42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D66 | Hoe staat het medio 2022 met de inburgering?
              <text:span text:style-name="T3"/>
            </text:p>
            <text:p text:style-name="P7"/>
          </table:table-cell>
          <table:table-cell table:style-name="Table12.A2" office:value-type="string">
            <text:p text:style-name="P8">28-07-2022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105,72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gen/Schriftelijke-vragen-D66-Hoe-staat-het-medio-2022-met-de-inburgering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D22072323 Beantwoording vragen D66 | Hoe staat het medio 2022 met de inburgering?
              <text:span text:style-name="T3"/>
            </text:p>
            <text:p text:style-name="P7"/>
          </table:table-cell>
          <table:table-cell table:style-name="Table12.A2" office:value-type="string">
            <text:p text:style-name="P8">12-09-2022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289,42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D22072323-Beantwoording-vragen-D66-Hoe-staat-het-medio-2022-met-de-inburgering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5"/>
        Aanpak Stikstof, wat is het beleid van gemeente Woerden (Inwonersbelangen, 4 juli 2022)
        <text:bookmark-end text:name="95"/>
      </text:h>
      <text:p text:style-name="P27">
        <draw:frame draw:style-name="fr2" draw:name="Image2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15:41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Inwonersbelangen | Aanpak Stikstof, wat is het beleid van gemeente Woerden?
              <text:span text:style-name="T3"/>
            </text:p>
            <text:p text:style-name="P7"/>
          </table:table-cell>
          <table:table-cell table:style-name="Table14.A2" office:value-type="string">
            <text:p text:style-name="P8">04-07-2022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180,60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gen/Schriftelijke-vragen-Inwonersbelangen-Aanpak-Stikstof-wat-is-het-beleid-van-gemeente-Woerden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D22068328 Beantwoording vragen Inwonersbelangen | Aanpak Stikstof, wat is het beleid van gemeente Woerden
              <text:span text:style-name="T3"/>
            </text:p>
            <text:p text:style-name="P7"/>
          </table:table-cell>
          <table:table-cell table:style-name="Table14.A2" office:value-type="string">
            <text:p text:style-name="P8">08-09-2022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345,56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D22068328-Beantwoording-vragen-Inwonersbelangen-Aanpak-Stikstof-wat-is-het-beleid-van-gemeente-Woerden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6"/>
        Recente ontwikkelingen nationaal beleid Wonen (D66, 14 juli 2022)
        <text:bookmark-end text:name="96"/>
      </text:h>
      <text:p text:style-name="P27">
        <draw:frame draw:style-name="fr2" draw:name="Image3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15:41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D66 | Recente ontwikkelingen nationaal beleid wonen
              <text:span text:style-name="T3"/>
            </text:p>
            <text:p text:style-name="P7"/>
          </table:table-cell>
          <table:table-cell table:style-name="Table16.A2" office:value-type="string">
            <text:p text:style-name="P8">14-07-2022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124,37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gen/Schriftelijke-vragen-D66-Recente-ontwikkelingen-nationaal-beleid-won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D22069654 Beantwoording vragen D66 | Recente ontwikkelingen nationaal beleid Wonen
              <text:span text:style-name="T3"/>
            </text:p>
            <text:p text:style-name="P7"/>
          </table:table-cell>
          <table:table-cell table:style-name="Table16.A2" office:value-type="string">
            <text:p text:style-name="P8">07-09-2022</text:p>
          </table:table-cell>
          <table:table-cell table:style-name="Table16.A2" office:value-type="string">
            <text:p text:style-name="P6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361,04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D22069654-Beantwoording-vragen-D66-Recente-ontwikkelingen-nationaal-beleid-Won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7"/>
        Hoge verkeersdrempel Boerendijk Waardsebaan (Woerden&amp;amp;Democratie, 7 juli 2022)
        <text:bookmark-end text:name="97"/>
      </text:h>
      <text:p text:style-name="P27">
        <draw:frame draw:style-name="fr2" draw:name="Image3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15:41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>
        <text:soft-page-break/>
      </text:p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Woerden&amp;amp;Democratie | Hoge verkeersdrempel Boerendijk Waardsebaan
              <text:span text:style-name="T3"/>
            </text:p>
            <text:p text:style-name="P7"/>
          </table:table-cell>
          <table:table-cell table:style-name="Table18.A2" office:value-type="string">
            <text:p text:style-name="P8">07-07-2022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102,69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gen/Schriftelijke-vragen-Woerden-Democratie-Verkeersdrempel-Boerendijk-Waardsebaan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D22068649 Beantwoording vragen Woerden&amp;amp;Democratie | Hoge verkeersdrempel Boerendijk Waardsebaan
              <text:span text:style-name="T3"/>
            </text:p>
            <text:p text:style-name="P7"/>
          </table:table-cell>
          <table:table-cell table:style-name="Table18.A2" office:value-type="string">
            <text:p text:style-name="P8">07-09-2022</text:p>
          </table:table-cell>
          <table:table-cell table:style-name="Table18.A2" office:value-type="string">
            <text:p text:style-name="P6">
              <draw:frame draw:style-name="fr1" draw:name="Image41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279,29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D22068649-Beantwoording-vragen-Woerden-Democratie-Verkeersdrempel-Boerendijk-Waardsebaan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8"/>
        Inkoop zorg (Progressief Woerden, 18 juli 2022)
        <text:bookmark-end text:name="98"/>
      </text:h>
      <text:p text:style-name="P27">
        <draw:frame draw:style-name="fr2" draw:name="Image4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15:41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Progressief Woerden | Inkoop zorg
              <text:span text:style-name="T3"/>
            </text:p>
            <text:p text:style-name="P7"/>
          </table:table-cell>
          <table:table-cell table:style-name="Table20.A2" office:value-type="string">
            <text:p text:style-name="P8">18-07-2022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122,94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/Schriftelijke-vragen-Progressief-Woerden-Inkoop-zorg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D22072455 Beantwoording vragen Progressief Woerden | Inkoop zorg
              <text:span text:style-name="T3"/>
            </text:p>
            <text:p text:style-name="P7"/>
          </table:table-cell>
          <table:table-cell table:style-name="Table20.A2" office:value-type="string">
            <text:p text:style-name="P8">07-09-2022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462,93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D22072455-Beantwoording-vragen-Progressief-Woerden-Inkoop-zorg-2022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2"/>
        Veilige oversteek voor ouderen op de Oudelandseweg (Inwonersbelangen, 26 juli 2022)
        <text:bookmark-end text:name="92"/>
      </text:h>
      <text:p text:style-name="P27">
        <draw:frame draw:style-name="fr2" draw:name="Image4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15:41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Schriftelijke vragen Inwonersbelangen | Veilige oversteek voor ouderen op de Oudelandseweg
              <text:span text:style-name="T3"/>
            </text:p>
            <text:p text:style-name="P7"/>
          </table:table-cell>
          <table:table-cell table:style-name="Table22.A2" office:value-type="string">
            <text:p text:style-name="P8">26-07-2022</text:p>
          </table:table-cell>
          <table:table-cell table:style-name="Table22.A2" office:value-type="string">
            <text:p text:style-name="P6">
              <draw:frame draw:style-name="fr1" draw:name="Image4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92,53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gen/Schriftelijke-vragen-Inwonersbelangen-Veilige-oversteek-voor-ouderen-op-de-Oudelandseweg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D22072941 Beantwoording vragen Inwonersbelangen | Veilige oversteek voor ouderen op de Oudelandseweg
              <text:span text:style-name="T3"/>
            </text:p>
            <text:p text:style-name="P7"/>
          </table:table-cell>
          <table:table-cell table:style-name="Table22.A2" office:value-type="string">
            <text:p text:style-name="P8">13-09-2022</text:p>
          </table:table-cell>
          <table:table-cell table:style-name="Table22.A2" office:value-type="string">
            <text:p text:style-name="P6">
              <draw:frame draw:style-name="fr1" draw:name="Image51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299,81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D22072941-Beantwoording-vragen-Inwonersbelangen-Veilige-oversteek-voor-ouderen-op-de-Oudelandseweg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0"/>
        Hondenstrand recreatieplas Cattenbroek (CDA, 11 juli 2022)
        <text:bookmark-end text:name="90"/>
      </text:h>
      <text:p text:style-name="P27">
        <draw:frame draw:style-name="fr2" draw:name="Image5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15:40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Schriftelijke vragen CDA | Hou het hondenstrand aan de Cattenbroekerplas in stand!
              <text:span text:style-name="T3"/>
            </text:p>
            <text:p text:style-name="P7"/>
          </table:table-cell>
          <table:table-cell table:style-name="Table24.A2" office:value-type="string">
            <text:p text:style-name="P8">11-07-2022</text:p>
          </table:table-cell>
          <table:table-cell table:style-name="Table24.A2" office:value-type="string">
            <text:p text:style-name="P6">
              <draw:frame draw:style-name="fr1" draw:name="Image5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12,24 MB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Schriftelijke-vragen-CDA-Hou-het-hondenstrand-aan-de-Cattenbroekerplas-in-stand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D22071702 Beantwoording vragen CDA | Hondenstrand recreatieplas Cattenbroek
              <text:span text:style-name="T3"/>
            </text:p>
            <text:p text:style-name="P7"/>
          </table:table-cell>
          <table:table-cell table:style-name="Table24.A2" office:value-type="string">
            <text:p text:style-name="P8">15-09-2022</text:p>
          </table:table-cell>
          <table:table-cell table:style-name="Table24.A2" office:value-type="string">
            <text:p text:style-name="P6">
              <draw:frame draw:style-name="fr1" draw:name="Image5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12,43 MB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D22071702-Beantwoording-vragen-CDA-Hondenstrand-recreatieplas-Cattenbroek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07"/>
        <text:soft-page-break/>
        D22065190 Memo - Beantwoording artikel 42 vragen (7 juli 2022)
        <text:bookmark-end text:name="107"/>
      </text:h>
      <text:p text:style-name="P27">
        <draw:frame draw:style-name="fr2" draw:name="Image5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27-07-2023 11:46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D22065190 Memo college | Beantwoording schriftelijke vragen
              <text:span text:style-name="T3"/>
            </text:p>
            <text:p text:style-name="P7"/>
          </table:table-cell>
          <table:table-cell table:style-name="Table26.A2" office:value-type="string">
            <text:p text:style-name="P8">07-07-2022</text:p>
          </table:table-cell>
          <table:table-cell table:style-name="Table26.A2" office:value-type="string">
            <text:p text:style-name="P6">
              <draw:frame draw:style-name="fr1" draw:name="Image5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119,22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ag/D22065190-Memo-college-Beantwoording-schriftelijke-vragen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6" meta:image-count="60" meta:object-count="0" meta:page-count="8" meta:paragraph-count="313" meta:word-count="826" meta:character-count="5577" meta:non-whitespace-character-count="50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438933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438933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