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8" w:history="1">
        <w:r>
          <w:rPr>
            <w:rFonts w:ascii="Arial" w:hAnsi="Arial" w:eastAsia="Arial" w:cs="Arial"/>
            <w:color w:val="155CAA"/>
            <w:u w:val="single"/>
          </w:rPr>
          <w:t xml:space="preserve">1 Zienswijze concept jaarrekening 2023 en ontwerpbegroting 2025 Recreatieschap Stichtse Groenlanden (30 augustus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8"/>
      <w:r w:rsidRPr="00A448AC">
        <w:rPr>
          <w:rFonts w:ascii="Arial" w:hAnsi="Arial" w:cs="Arial"/>
          <w:b/>
          <w:bCs/>
          <w:color w:val="303F4C"/>
          <w:lang w:val="en-US"/>
        </w:rPr>
        <w:t>Zienswijze concept jaarrekening 2023 en ontwerpbegroting 2025 Recreatieschap Stichtse Groenlanden (30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30-08-2024 13:00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concept jaarrekening 2023 en ontwerpbegroting 2025 Recreatieschap Stichtse Groenlanden D24151172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jaarrekening 2023 ontwerpbegroting 2025 Recreatieschap Stichtse Groenlanden D24151177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aan raden en staten D24151165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Ontwerpbegroting 2025 Recreatieschap Stichtse Groenlanden D24151167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801,75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Conceptjaarrekening 2023 Recreatieschap Stichtse Groenlanden D24151166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Uitgaande zienswijzebrief D24153678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Zienswijze-concept-jaarrekening-2023-en-ontwerpbegroting-2025-Recreatieschap-Stichtse-Groenlanden-D24151172.pdf" TargetMode="External" /><Relationship Id="rId25" Type="http://schemas.openxmlformats.org/officeDocument/2006/relationships/hyperlink" Target="http://gemeenteraad.woerden.nl//Stukken/Raadsbesluit-Zienswijze-jaarrekening-2023-ontwerpbegroting-2025-Recreatieschap-Stichtse-Groenlanden-D24151177-ondertekend.pdf" TargetMode="External" /><Relationship Id="rId26" Type="http://schemas.openxmlformats.org/officeDocument/2006/relationships/hyperlink" Target="http://gemeenteraad.woerden.nl//Stukken/Bijlage-1-Aanbiedingsbrief-aan-raden-en-staten-D24151165.pdf" TargetMode="External" /><Relationship Id="rId27" Type="http://schemas.openxmlformats.org/officeDocument/2006/relationships/hyperlink" Target="http://gemeenteraad.woerden.nl//Stukken/Bijlage-2-Ontwerpbegroting-2025-Recreatieschap-Stichtse-Groenlanden-D24151167.pdf" TargetMode="External" /><Relationship Id="rId28" Type="http://schemas.openxmlformats.org/officeDocument/2006/relationships/hyperlink" Target="http://gemeenteraad.woerden.nl//Stukken/Bijlage-3-Conceptjaarrekening-2023-Recreatieschap-Stichtse-Groenlanden-D24151166.pdf" TargetMode="External" /><Relationship Id="rId29" Type="http://schemas.openxmlformats.org/officeDocument/2006/relationships/hyperlink" Target="http://gemeenteraad.woerden.nl//Stukken/Bijlage-4-Uitgaande-zienswijzebrief-D2415367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