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3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83" text:style-name="Internet_20_link" text:visited-style-name="Visited_20_Internet_20_Link">
              <text:span text:style-name="ListLabel_20_28">
                <text:span text:style-name="T8">1 Vaststelling Bestemmingsplan 's-Gravensloot 123 Woerden (5 december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83"/>
        Vaststelling Bestemmingsplan 's-Gravensloot 123 Woerden (5 december 2024)
        <text:bookmark-end text:name="7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05-12-2024 16:17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Vaststelling Bestemmingsplan 's-Gravensloot 123 Woerden D24154332
              <text:span text:style-name="T3"/>
            </text:p>
            <text:p text:style-name="P7"/>
          </table:table-cell>
          <table:table-cell table:style-name="Table4.A2" office:value-type="string">
            <text:p text:style-name="P8">05-12-2024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203,89 KB</text:p>
          </table:table-cell>
          <table:table-cell table:style-name="Table4.A2" office:value-type="string">
            <text:p text:style-name="P33">
              <text:a xlink:type="simple" xlink:href="http://gemeenteraad.woerden.nl//Stukken/Raadsvoorstel-Vaststelling-Bestemmingsplan-s-Gravensloot-123-Woerden-D2415433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Vaststelling Bestemmingsplan 's-Gravensloot 123 Woerden D24163211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20-12-2024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125,17 KB</text:p>
          </table:table-cell>
          <table:table-cell table:style-name="Table4.A2" office:value-type="string">
            <text:p text:style-name="P33">
              <text:a xlink:type="simple" xlink:href="http://gemeenteraad.woerden.nl//Stukken/Raadsbesluit-Vaststelling-Bestemmingsplan-s-Gravensloot-123-Woerden-D24163211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Planverbeelding - D24163404
              <text:span text:style-name="T3"/>
            </text:p>
            <text:p text:style-name="P7"/>
          </table:table-cell>
          <table:table-cell table:style-name="Table4.A2" office:value-type="string">
            <text:p text:style-name="P8">05-12-2024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152,98 KB</text:p>
          </table:table-cell>
          <table:table-cell table:style-name="Table4.A2" office:value-type="string">
            <text:p text:style-name="P33">
              <text:a xlink:type="simple" xlink:href="http://gemeenteraad.woerden.nl//Stukken/Bijlage-1-Planverbeelding-D2416340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Planregels - D24163407
              <text:span text:style-name="T3"/>
            </text:p>
            <text:p text:style-name="P7"/>
          </table:table-cell>
          <table:table-cell table:style-name="Table4.A2" office:value-type="string">
            <text:p text:style-name="P8">05-12-2024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228,53 KB</text:p>
          </table:table-cell>
          <table:table-cell table:style-name="Table4.A2" office:value-type="string">
            <text:p text:style-name="P33">
              <text:a xlink:type="simple" xlink:href="http://gemeenteraad.woerden.nl//Stukken/Bijlage-2-Planregels-D2416340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Planregels - bijlage 1 - Staat van bedrijfsactiviteiten - D24163408
              <text:span text:style-name="T3"/>
            </text:p>
            <text:p text:style-name="P7"/>
          </table:table-cell>
          <table:table-cell table:style-name="Table4.A2" office:value-type="string">
            <text:p text:style-name="P8">05-12-2024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153,13 KB</text:p>
          </table:table-cell>
          <table:table-cell table:style-name="Table4.A2" office:value-type="string">
            <text:p text:style-name="P33">
              <text:a xlink:type="simple" xlink:href="http://gemeenteraad.woerden.nl//Stukken/Bijlage-3-Planregels-bijlage-1-Staat-van-bedrijfsactiviteiten-D24163408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4. Planregels - bijlage 2 - Inpassingsplan - D24163409
              <text:span text:style-name="T3"/>
            </text:p>
            <text:p text:style-name="P7"/>
          </table:table-cell>
          <table:table-cell table:style-name="Table4.A2" office:value-type="string">
            <text:p text:style-name="P8">05-12-2024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417,91 KB</text:p>
          </table:table-cell>
          <table:table-cell table:style-name="Table4.A2" office:value-type="string">
            <text:p text:style-name="P33">
              <text:a xlink:type="simple" xlink:href="http://gemeenteraad.woerden.nl//Stukken/Bijlage-4-Planregels-bijlage-2-Inpassingsplan-D24163409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5. Plantoelichting - D24163410
              <text:span text:style-name="T3"/>
            </text:p>
            <text:p text:style-name="P7"/>
          </table:table-cell>
          <table:table-cell table:style-name="Table4.A2" office:value-type="string">
            <text:p text:style-name="P8">05-12-2024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1,36 MB</text:p>
          </table:table-cell>
          <table:table-cell table:style-name="Table4.A2" office:value-type="string">
            <text:p text:style-name="P33">
              <text:a xlink:type="simple" xlink:href="http://gemeenteraad.woerden.nl//Stukken/Bijlage-5-Plantoelichting-D2416341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6. Plantoelichting - bijlage 1 - Quickscan Wet natuurbescherming - D24163411
              <text:span text:style-name="T3"/>
            </text:p>
            <text:p text:style-name="P7"/>
          </table:table-cell>
          <table:table-cell table:style-name="Table4.A2" office:value-type="string">
            <text:p text:style-name="P8">05-12-2024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3,18 MB</text:p>
          </table:table-cell>
          <table:table-cell table:style-name="Table4.A2" office:value-type="string">
            <text:p text:style-name="P33">
              <text:a xlink:type="simple" xlink:href="http://gemeenteraad.woerden.nl//Stukken/Bijlage-6-Plantoelichting-bijlage-1-Quickscan-Wet-natuurbescherming-D2416341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Bijlage 7. Plantoelichting - bijlage 2 - Aanvullend onderzoek ecologie 2022 D24163412
              <text:span text:style-name="T3"/>
            </text:p>
            <text:p text:style-name="P7"/>
          </table:table-cell>
          <table:table-cell table:style-name="Table4.A2" office:value-type="string">
            <text:p text:style-name="P8">05-12-2024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876,57 KB</text:p>
          </table:table-cell>
          <table:table-cell table:style-name="Table4.A2" office:value-type="string">
            <text:p text:style-name="P33">
              <text:a xlink:type="simple" xlink:href="http://gemeenteraad.woerden.nl//Stukken/Bijlage-7-Plantoelichting-bijlage-2-Aanvullend-onderzoek-ecologie-2022-D24163412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Bijlage 8. Plantoelichting - bijlage 3 - Rapportage B) IVO Woerden - D24163413
              <text:span text:style-name="T3"/>
            </text:p>
            <text:p text:style-name="P7"/>
          </table:table-cell>
          <table:table-cell table:style-name="Table4.A2" office:value-type="string">
            <text:p text:style-name="P8">05-12-2024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5,70 MB</text:p>
          </table:table-cell>
          <table:table-cell table:style-name="Table4.A2" office:value-type="string">
            <text:p text:style-name="P33">
              <text:a xlink:type="simple" xlink:href="http://gemeenteraad.woerden.nl//Stukken/Bijlage-8-Plantoelichting-bijlage-3-Rapportage-B-IVO-Woerden-D24163413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Bijlage 9. Nota van beantwoording zienswijzen ontwerpbestemmingsplan ’s-Gravensloot 123 - D24163416
              <text:span text:style-name="T3"/>
            </text:p>
            <text:p text:style-name="P7"/>
          </table:table-cell>
          <table:table-cell table:style-name="Table4.A2" office:value-type="string">
            <text:p text:style-name="P8">05-12-2024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132,96 KB</text:p>
          </table:table-cell>
          <table:table-cell table:style-name="Table4.A2" office:value-type="string">
            <text:p text:style-name="P33">
              <text:a xlink:type="simple" xlink:href="http://gemeenteraad.woerden.nl//Stukken/Bijlage-9-Nota-van-beantwoording-zienswijzen-ontwerpbestemmingsplan-s-Gravensloot-123-D24163416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12.</text:p>
          </table:table-cell>
          <table:table-cell table:style-name="Table4.A2" office:value-type="string">
            <text:p text:style-name="P6">
              Bijlage 10. Zienswijze 1 - D24163573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05-12-2024</text:p>
          </table:table-cell>
          <table:table-cell table:style-name="Table4.A2" office:value-type="string">
            <text:p text:style-name="P6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287,05 KB</text:p>
          </table:table-cell>
          <table:table-cell table:style-name="Table4.A2" office:value-type="string">
            <text:p text:style-name="P33">
              <text:a xlink:type="simple" xlink:href="http://gemeenteraad.woerden.nl//Stukken/Bijlage-10-Zienswijze-1-D24163573-geanonimiseerd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13.</text:p>
          </table:table-cell>
          <table:table-cell table:style-name="Table4.A2" office:value-type="string">
            <text:p text:style-name="P6">
              Bijlage 11. Zienswijze 2 - D24163574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05-12-2024</text:p>
          </table:table-cell>
          <table:table-cell table:style-name="Table4.A2" office:value-type="string">
            <text:p text:style-name="P6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342,84 KB</text:p>
          </table:table-cell>
          <table:table-cell table:style-name="Table4.A2" office:value-type="string">
            <text:p text:style-name="P33">
              <text:a xlink:type="simple" xlink:href="http://gemeenteraad.woerden.nl//Stukken/Bijlage-11-Zienswijze-2-D24163574-geanonimiseerd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14.</text:p>
          </table:table-cell>
          <table:table-cell table:style-name="Table4.A2" office:value-type="string">
            <text:p text:style-name="P6">
              Bijlage 12. Zienswijze 3 - D24163575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05-12-2024</text:p>
          </table:table-cell>
          <table:table-cell table:style-name="Table4.A2" office:value-type="string">
            <text:p text:style-name="P6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1,31 MB</text:p>
          </table:table-cell>
          <table:table-cell table:style-name="Table4.A2" office:value-type="string">
            <text:p text:style-name="P33">
              <text:a xlink:type="simple" xlink:href="http://gemeenteraad.woerden.nl//Stukken/Bijlage-12-Zienswijze-3-D24163575-geanonimiseerd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31" meta:object-count="0" meta:page-count="3" meta:paragraph-count="105" meta:word-count="253" meta:character-count="1712" meta:non-whitespace-character-count="15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887465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887465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