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21:07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84" w:history="1">
        <w:r>
          <w:rPr>
            <w:rFonts w:ascii="Arial" w:hAnsi="Arial" w:eastAsia="Arial" w:cs="Arial"/>
            <w:color w:val="155CAA"/>
            <w:u w:val="single"/>
          </w:rPr>
          <w:t xml:space="preserve">1 Nota parkeernormen 2022 gemeente Woerden (26 augustus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84"/>
      <w:r w:rsidRPr="00A448AC">
        <w:rPr>
          <w:rFonts w:ascii="Arial" w:hAnsi="Arial" w:cs="Arial"/>
          <w:b/>
          <w:bCs/>
          <w:color w:val="303F4C"/>
          <w:lang w:val="en-US"/>
        </w:rPr>
        <w:t>Nota parkeernormen 2022 gemeente Woerden (26 augustus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(6)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D22065398 Raadsvoorstel - Nota parkeernormen 2022 gemeente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484,38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D22067404 Raadsbesluit - Nota parkeernormen 2022 gemeente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81,62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- Nota parkeernormen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898,97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D22065398 RV - Nota parkeernormen 2022 gemeente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484,38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Nota parkeernormen 2022 mei-V2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898,97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Nota parkeernormen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898,97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Politieke-avond/2022/01-september/20:00/D22065398-RV-Nota-parkeernormen-2022-gemeente-Woerden.pdf" TargetMode="External" /><Relationship Id="rId25" Type="http://schemas.openxmlformats.org/officeDocument/2006/relationships/hyperlink" Target="http://gemeenteraad.woerden.nl//Vergaderingen/Politieke-avond/2022/01-september/20:00/D22067404-Raadsbesluit.pdf" TargetMode="External" /><Relationship Id="rId26" Type="http://schemas.openxmlformats.org/officeDocument/2006/relationships/hyperlink" Target="http://gemeenteraad.woerden.nl//Vergaderingen/Politieke-avond/2022/01-september/20:00/Nota-parkeernormen-2022-mei-V2.pdf" TargetMode="External" /><Relationship Id="rId27" Type="http://schemas.openxmlformats.org/officeDocument/2006/relationships/hyperlink" Target="http://gemeenteraad.woerden.nl//Vergaderingen/Politieke-avond/2022/22-september/20:00/D22065398-RV-Nota-parkeernormen-2022-gemeente-Woerden-1.pdf" TargetMode="External" /><Relationship Id="rId28" Type="http://schemas.openxmlformats.org/officeDocument/2006/relationships/hyperlink" Target="http://gemeenteraad.woerden.nl//Vergaderingen/Politieke-avond/2022/22-september/20:00/Nota-parkeernormen-2022-mei-V2-1.pdf" TargetMode="External" /><Relationship Id="rId29" Type="http://schemas.openxmlformats.org/officeDocument/2006/relationships/hyperlink" Target="http://gemeenteraad.woerden.nl//Vergaderingen/Politieke-avond/2022/06-oktober/20:00/Nota-parkeernormen-2022-mei-V2-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