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14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22:29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Raadsvoorstellen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356" text:style-name="Internet_20_link" text:visited-style-name="Visited_20_Internet_20_Link">
              <text:span text:style-name="ListLabel_20_28">
                <text:span text:style-name="T8">1 Huisvestingsverordening gemeente Woerden 2023 (8 juni 2023)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356"/>
        Huisvestingsverordening gemeente Woerden 2023 (8 juni 2023)
        <text:bookmark-end text:name="35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04-09-2023 14:52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(6)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D23096121 RV - Huisvestingsverordening gemeente Woerden 2023
              <text:span text:style-name="T3"/>
            </text:p>
            <text:p text:style-name="P7"/>
          </table:table-cell>
          <table:table-cell table:style-name="Table4.A2" office:value-type="string">
            <text:p text:style-name="P8">11-05-2023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250,22 KB</text:p>
          </table:table-cell>
          <table:table-cell table:style-name="Table4.A2" office:value-type="string">
            <text:p text:style-name="P33">
              <text:a xlink:type="simple" xlink:href="http://gemeenteraad.woerden.nl//stukken/D23096121-RV-Huisvestingsverordening-gemeente-Woerden-20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2.</text:p>
          </table:table-cell>
          <table:table-cell table:style-name="Table4.A2" office:value-type="string">
            <text:p text:style-name="P6">
              D2102292 Raadsbesluit - Huisvestingsverordening gemeente Woerden 2023 signed
              <text:span text:style-name="T3"/>
            </text:p>
            <text:p text:style-name="P7"/>
          </table:table-cell>
          <table:table-cell table:style-name="Table4.A2" office:value-type="string">
            <text:p text:style-name="P8">13-06-2023</text:p>
          </table:table-cell>
          <table:table-cell table:style-name="Table4.A2" office:value-type="string">
            <text:p text:style-name="P6">
              <draw:frame draw:style-name="fr1" draw:name="Image6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571,85 KB</text:p>
          </table:table-cell>
          <table:table-cell table:style-name="Table4.A2" office:value-type="string">
            <text:p text:style-name="P33">
              <text:a xlink:type="simple" xlink:href="http://gemeenteraad.woerden.nl//Vergaderingen/Gemeenteraad/2023/08-juni/20:00/Hamerstukken/D2102292-Raadsbesluit-Huisvestingsverordening-gemeente-Woerden-2023-signe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3.</text:p>
          </table:table-cell>
          <table:table-cell table:style-name="Table4.A2" office:value-type="string">
            <text:p text:style-name="P6">
              Huisvestingsverordening gemeente Woerden 2023 (99863)
              <text:span text:style-name="T3"/>
            </text:p>
            <text:p text:style-name="P7"/>
          </table:table-cell>
          <table:table-cell table:style-name="Table4.A2" office:value-type="string">
            <text:p text:style-name="P8">11-05-2023</text:p>
          </table:table-cell>
          <table:table-cell table:style-name="Table4.A2" office:value-type="string">
            <text:p text:style-name="P6">
              <draw:frame draw:style-name="fr1" draw:name="Image8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311,48 KB</text:p>
          </table:table-cell>
          <table:table-cell table:style-name="Table4.A2" office:value-type="string">
            <text:p text:style-name="P33">
              <text:a xlink:type="simple" xlink:href="http://gemeenteraad.woerden.nl//stukken/Huisvestingsverordening-gemeente-Woerden-2023-99863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4.</text:p>
          </table:table-cell>
          <table:table-cell table:style-name="Table4.A2" office:value-type="string">
            <text:p text:style-name="P6">
              Overzicht aanpassingen Huisvestingsverordening 2023 (99864)
              <text:span text:style-name="T3"/>
            </text:p>
            <text:p text:style-name="P7">
              <text:soft-page-break/>
            </text:p>
          </table:table-cell>
          <table:table-cell table:style-name="Table4.A2" office:value-type="string">
            <text:p text:style-name="P8">11-05-2023</text:p>
          </table:table-cell>
          <table:table-cell table:style-name="Table4.A2" office:value-type="string">
            <text:p text:style-name="P6">
              <draw:frame draw:style-name="fr1" draw:name="Image10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
              <text:soft-page-break/>
              103,69 KB
            </text:p>
          </table:table-cell>
          <table:table-cell table:style-name="Table4.A2" office:value-type="string">
            <text:p text:style-name="P33">
              <text:a xlink:type="simple" xlink:href="http://gemeenteraad.woerden.nl//stukken/Overzicht-aanpassingen-Huisvestingsverordening-2023-99864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5.</text:p>
          </table:table-cell>
          <table:table-cell table:style-name="Table4.A2" office:value-type="string">
            <text:p text:style-name="P6">
              Schaarste in de regio Utrecht 2022 (99865)
              <text:span text:style-name="T3"/>
            </text:p>
            <text:p text:style-name="P7"/>
          </table:table-cell>
          <table:table-cell table:style-name="Table4.A2" office:value-type="string">
            <text:p text:style-name="P8">11-05-2023</text:p>
          </table:table-cell>
          <table:table-cell table:style-name="Table4.A2" office:value-type="string">
            <text:p text:style-name="P6">
              <draw:frame draw:style-name="fr1" draw:name="Image12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297,40 KB</text:p>
          </table:table-cell>
          <table:table-cell table:style-name="Table4.A2" office:value-type="string">
            <text:p text:style-name="P33">
              <text:a xlink:type="simple" xlink:href="http://gemeenteraad.woerden.nl//stukken/Schaarste-in-de-regio-Utrecht-2022-9986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9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4.2">
          <table:table-cell table:style-name="Table4.A2" office:value-type="string">
            <text:p text:style-name="P15">6.</text:p>
          </table:table-cell>
          <table:table-cell table:style-name="Table4.A2" office:value-type="string">
            <text:p text:style-name="P6">
              RWU Regionale Corporatiemonitor 2022 (99866)
              <text:span text:style-name="T3"/>
            </text:p>
            <text:p text:style-name="P7"/>
          </table:table-cell>
          <table:table-cell table:style-name="Table4.A2" office:value-type="string">
            <text:p text:style-name="P8">17-05-2023</text:p>
          </table:table-cell>
          <table:table-cell table:style-name="Table4.A2" office:value-type="string">
            <text:p text:style-name="P6">
              <draw:frame draw:style-name="fr1" draw:name="Image1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3,05 MB</text:p>
          </table:table-cell>
          <table:table-cell table:style-name="Table4.A2" office:value-type="string">
            <text:p text:style-name="P33">
              <text:a xlink:type="simple" xlink:href="http://gemeenteraad.woerden.nl//stukken/RWU-Regionale-Corporatiemonitor-2022-99866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15" meta:object-count="0" meta:page-count="2" meta:paragraph-count="57" meta:word-count="119" meta:character-count="847" meta:non-whitespace-character-count="78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540562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540562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