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(11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45" w:history="1">
        <w:r>
          <w:rPr>
            <w:rFonts w:ascii="Arial" w:hAnsi="Arial" w:eastAsia="Arial" w:cs="Arial"/>
            <w:color w:val="155CAA"/>
            <w:u w:val="single"/>
          </w:rPr>
          <w:t xml:space="preserve">1 Najaarsrapportage 2024 Woerden (16 oktober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69" w:history="1">
        <w:r>
          <w:rPr>
            <w:rFonts w:ascii="Arial" w:hAnsi="Arial" w:eastAsia="Arial" w:cs="Arial"/>
            <w:color w:val="155CAA"/>
            <w:u w:val="single"/>
          </w:rPr>
          <w:t xml:space="preserve">2 Consultatieronde woonprogramma 2024-2029 (15 november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52" w:history="1">
        <w:r>
          <w:rPr>
            <w:rFonts w:ascii="Arial" w:hAnsi="Arial" w:eastAsia="Arial" w:cs="Arial"/>
            <w:color w:val="155CAA"/>
            <w:u w:val="single"/>
          </w:rPr>
          <w:t xml:space="preserve">3 Omgevingsvisie Woerden (13 april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75" w:history="1">
        <w:r>
          <w:rPr>
            <w:rFonts w:ascii="Arial" w:hAnsi="Arial" w:eastAsia="Arial" w:cs="Arial"/>
            <w:color w:val="155CAA"/>
            <w:u w:val="single"/>
          </w:rPr>
          <w:t xml:space="preserve">4 Wijze van afdoening ingekomen stukken 1 november tot en met 21 november 2024 (22 november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71" w:history="1">
        <w:r>
          <w:rPr>
            <w:rFonts w:ascii="Arial" w:hAnsi="Arial" w:eastAsia="Arial" w:cs="Arial"/>
            <w:color w:val="155CAA"/>
            <w:u w:val="single"/>
          </w:rPr>
          <w:t xml:space="preserve">5 Zienswijze Kadernota 2026 Omgevingsdienst regio Utrecht ODRU - Woerden (19 november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68" w:history="1">
        <w:r>
          <w:rPr>
            <w:rFonts w:ascii="Arial" w:hAnsi="Arial" w:eastAsia="Arial" w:cs="Arial"/>
            <w:color w:val="155CAA"/>
            <w:u w:val="single"/>
          </w:rPr>
          <w:t xml:space="preserve">6 Vaststellen Verordening Groene Hart Pas maatschappelijke participatie voor minima gemeente Woerden 2025 (14 november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67" w:history="1">
        <w:r>
          <w:rPr>
            <w:rFonts w:ascii="Arial" w:hAnsi="Arial" w:eastAsia="Arial" w:cs="Arial"/>
            <w:color w:val="155CAA"/>
            <w:u w:val="single"/>
          </w:rPr>
          <w:t xml:space="preserve">7 Vaststellen belastingverordeningen 2025 Woerden (14 november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58" w:history="1">
        <w:r>
          <w:rPr>
            <w:rFonts w:ascii="Arial" w:hAnsi="Arial" w:eastAsia="Arial" w:cs="Arial"/>
            <w:color w:val="155CAA"/>
            <w:u w:val="single"/>
          </w:rPr>
          <w:t xml:space="preserve">8 Wijze van afdoening ingekomen stukken 4 oktober tot en met 31 oktober 2024 (1 november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39" w:history="1">
        <w:r>
          <w:rPr>
            <w:rFonts w:ascii="Arial" w:hAnsi="Arial" w:eastAsia="Arial" w:cs="Arial"/>
            <w:color w:val="155CAA"/>
            <w:u w:val="single"/>
          </w:rPr>
          <w:t xml:space="preserve">9 Toeleidende fietsroute 1 A (7 oktober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26" w:history="1">
        <w:r>
          <w:rPr>
            <w:rFonts w:ascii="Arial" w:hAnsi="Arial" w:eastAsia="Arial" w:cs="Arial"/>
            <w:color w:val="155CAA"/>
            <w:u w:val="single"/>
          </w:rPr>
          <w:t xml:space="preserve">10 Ontwerpbegrotingswijziging GGDrU 2024-1 (26 september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27" w:history="1">
        <w:r>
          <w:rPr>
            <w:rFonts w:ascii="Arial" w:hAnsi="Arial" w:eastAsia="Arial" w:cs="Arial"/>
            <w:color w:val="155CAA"/>
            <w:u w:val="single"/>
          </w:rPr>
          <w:t xml:space="preserve">11 1e begrotingswijziging 2024 Recreatieschap Stichtse Groenlanden (26 september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45"/>
      <w:r w:rsidRPr="00A448AC">
        <w:rPr>
          <w:rFonts w:ascii="Arial" w:hAnsi="Arial" w:cs="Arial"/>
          <w:b/>
          <w:bCs/>
          <w:color w:val="303F4C"/>
          <w:lang w:val="en-US"/>
        </w:rPr>
        <w:t>Najaarsrapportage 2024 Woerden (16 oktober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 10:48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Najaarsrapportage 2024 Woerden D24158789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786,42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Najaarsrapportage 2024 Woerden D24159137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243,87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(geamendeerd) Najaarsrapportage 2024 Woerden D24159137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299,37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Najaarsrapportage 2024 Woerden D24159204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69"/>
      <w:r w:rsidRPr="00A448AC">
        <w:rPr>
          <w:rFonts w:ascii="Arial" w:hAnsi="Arial" w:cs="Arial"/>
          <w:b/>
          <w:bCs/>
          <w:color w:val="303F4C"/>
          <w:lang w:val="en-US"/>
        </w:rPr>
        <w:t>Consultatieronde woonprogramma 2024-2029 (15 november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 17:16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Consultatieronde woonprogramma 2024-2029 D24151101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278,35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(geamendeerd) Consultatie Woonprogramma 2024 - 2029 - Woerden woont goed D24161896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841,96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Het concept woonprogramma 2024-2029 'Woerden woont goed!' D24162023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3,76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De concept-uitvoeringsagenda 2024-209 'Woerden woont goed' D24162027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 Raadsbesluit consultatieronde Woonprogramma 2024-2029 D24161896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 Woonbehoefteonderzoek Woerden 2024 D24162255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4,06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 Infographic Woonprogramma 2024-2029 D24162569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356,42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52"/>
      <w:r w:rsidRPr="00A448AC">
        <w:rPr>
          <w:rFonts w:ascii="Arial" w:hAnsi="Arial" w:cs="Arial"/>
          <w:b/>
          <w:bCs/>
          <w:color w:val="303F4C"/>
          <w:lang w:val="en-US"/>
        </w:rPr>
        <w:t>Omgevingsvisie Woerden (13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27-11-2024 15:36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(10)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Omgevingsvisie Woerden D2204966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543,01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Omgevingsvisie Woerden D22049844 (getekend)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135,04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Nota van beantwoording zienswijzen omgevingsvisie Woerden (na college)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640,10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 Staat van wijzigingen (nav motie) D2257575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115,11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 Omgevingsvisie Woerden D2249484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 Bijlage 1 Participatieverslag Waardenkader D2249485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4,66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 Bijlage 2 Participatieverslag Opgaven D2249487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Bewonersvereniging Schilderskwartier Woerden - Reactie Omgevingsvisie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- Omgevingsvisie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196,29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Annotatie RV Omgevingsvisie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337,04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75"/>
      <w:r w:rsidRPr="00A448AC">
        <w:rPr>
          <w:rFonts w:ascii="Arial" w:hAnsi="Arial" w:cs="Arial"/>
          <w:b/>
          <w:bCs/>
          <w:color w:val="303F4C"/>
          <w:lang w:val="en-US"/>
        </w:rPr>
        <w:t>Wijze van afdoening ingekomen stukken 1 november tot en met 21 november 2024 (22 november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22-11-2024 11:39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Wijze van afdoening ingekomen stukken 1 november tot en met 21 november 2024 D24163722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101,73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Wijze van afdoening ingekomen stukken 1 november tot en met 21 november 2024 D24163724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121,13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Overzicht ingekomen stukken raad periode 1 november tot en met 21 november 2024 D24163723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179,23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71"/>
      <w:r w:rsidRPr="00A448AC">
        <w:rPr>
          <w:rFonts w:ascii="Arial" w:hAnsi="Arial" w:cs="Arial"/>
          <w:b/>
          <w:bCs/>
          <w:color w:val="303F4C"/>
          <w:lang w:val="en-US"/>
        </w:rPr>
        <w:t>Zienswijze Kadernota 2026 Omgevingsdienst regio Utrecht ODRU - Woerden (19 november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19-11-2024 15:57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Zienswijze Kadernota 2026 Omgevingsdienst regio Utrecht ODRU - Woerden D24158153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222,28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Zienswijze Kadernota 2026 Omgevingsdienst regio Utrecht ODRU - Woerden D24163355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99,54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Zienswijze op de (ontwerp)Kadernota 2026 D24158868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166,67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2.a Aanbiedingsbrief van Omgevingsdienst regio Utrecht D24158867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138,77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2.b (ontwerp)Kadernota 2026 Omgevingsdienst regio Utrecht D24158867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419,66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68"/>
      <w:r w:rsidRPr="00A448AC">
        <w:rPr>
          <w:rFonts w:ascii="Arial" w:hAnsi="Arial" w:cs="Arial"/>
          <w:b/>
          <w:bCs/>
          <w:color w:val="303F4C"/>
          <w:lang w:val="en-US"/>
        </w:rPr>
        <w:t>Vaststellen Verordening Groene Hart Pas maatschappelijke participatie voor minima gemeente Woerden 2025 (14 november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 12:40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Vaststellen Verordening Groene Hart Pas maatschappelijke participatie voor minima gemeente Woerden 2025 D24159448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181,50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Vaststellen Verordening Groene Hart Pas maatschappelijke participatie voor minima gemeente Woerden 2025 D24159450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155,66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Nadere regels Groene Hart Pas maatschappelijke participatie voor minima gemeente Woerden 2025 D24155037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115,30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Advies Participatieraad Woerden D24157660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120,72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Reactie college op advies Participatieraad Woerden D24158594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149,79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67"/>
      <w:r w:rsidRPr="00A448AC">
        <w:rPr>
          <w:rFonts w:ascii="Arial" w:hAnsi="Arial" w:cs="Arial"/>
          <w:b/>
          <w:bCs/>
          <w:color w:val="303F4C"/>
          <w:lang w:val="en-US"/>
        </w:rPr>
        <w:t>Vaststellen belastingverordeningen 2025 Woerden (14 november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 12:26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Vaststellen belastingverordeningen 2025 Woerden D24159586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296,80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01. Vaststellen Verordening onroerende-zaakbelastingen 2025 D24160359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155,90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02. Vaststellen Verordening riool- en waterzorgheffing 2025 D24160364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161,61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03. Vaststellen Verordening reinigingsheffingen 2025 D24160363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247,21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04. Vaststellen Verordening precariobelasting 2025 D24160362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204,42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05. Vaststellen Verordening verblijfs- en toeristenbelasting 2025-2026 D24160366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179,54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06. Vaststellen Verordening lijkbezorgingsrechten 2025 D24160357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215,57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07. Vaststellen Verordening marktgelden 2025 D24160358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190,69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08. Vaststellen Verordening havengelden 2025 D24160354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191,14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09. Vaststellen Verordening parkeerbelastingen 2025 D24160360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149,36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10. Vaststellen Kostenbesluit naheffingsaanslag parkeerbelastingen 2025 D24160361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139,27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11. Vaststellen Legesverordening 2025 D24160356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799,12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58"/>
      <w:r w:rsidRPr="00A448AC">
        <w:rPr>
          <w:rFonts w:ascii="Arial" w:hAnsi="Arial" w:cs="Arial"/>
          <w:b/>
          <w:bCs/>
          <w:color w:val="303F4C"/>
          <w:lang w:val="en-US"/>
        </w:rPr>
        <w:t>Wijze van afdoening ingekomen stukken 4 oktober tot en met 31 oktober 2024 (1 november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01-11-2024 13:15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Wijze van afdoening ingekomen stukken 4 oktober tot en met 31 oktober 2024 D24161316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100,46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Wijze van afdoening ingekomen stukken raad 4 oktober tot en met 31 oktober 2024 D24161320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Overzicht ingekomen stukken raad periode 4 oktober tot en met 31 oktober 2024 D24161318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158,70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39"/>
      <w:r w:rsidRPr="00A448AC">
        <w:rPr>
          <w:rFonts w:ascii="Arial" w:hAnsi="Arial" w:cs="Arial"/>
          <w:b/>
          <w:bCs/>
          <w:color w:val="303F4C"/>
          <w:lang w:val="en-US"/>
        </w:rPr>
        <w:t>Toeleidende fietsroute 1 A (7 oktober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10-10-2024 19:10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Annotatie RV Toeleidende fietsroute 1 A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222,03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Toeleidende fietsroute 1 A D24152321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338,38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Toeleidende fietsroute 1 A D24157435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128,29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26"/>
      <w:r w:rsidRPr="00A448AC">
        <w:rPr>
          <w:rFonts w:ascii="Arial" w:hAnsi="Arial" w:cs="Arial"/>
          <w:b/>
          <w:bCs/>
          <w:color w:val="303F4C"/>
          <w:lang w:val="en-US"/>
        </w:rPr>
        <w:t>Ontwerpbegrotingswijziging GGDrU 2024-1 (26 september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09-10-2024 13:36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Annotatie RV 1e begrotingswijziging 2024 GGDrU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207,64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Ontwerpbegrotingswijziging GGDrU 2024-1 D24156515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188,21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Ontwerpbegrotingswijziging GGDrU 2024-1 D24156516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123,57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Brief GGDrU aan raden D24156511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153,18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Ontwerpbegrotingswijziging 2024-1 D24156512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745,04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Gemeentebladen D24156513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5,76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Brief aan GGDrU D24156517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65,01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27"/>
      <w:r w:rsidRPr="00A448AC">
        <w:rPr>
          <w:rFonts w:ascii="Arial" w:hAnsi="Arial" w:cs="Arial"/>
          <w:b/>
          <w:bCs/>
          <w:color w:val="303F4C"/>
          <w:lang w:val="en-US"/>
        </w:rPr>
        <w:t>1e begrotingswijziging 2024 Recreatieschap Stichtse Groenlanden (26 september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26-09-2024 17:36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1e begrotingswijziging 2024 Recreatieschap Stichtse Groenlanden D24156070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286,27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1e begrotingswijziging 2024 Recreatieschap Stichtse Groenlanden D24156071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123,95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Aanbiedingsbrief raden en staten D24156063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211,44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Bestuursvoorstel 1e begrotingswijziging D24157790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174,09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Uitgaande zienswijzebrief D24156074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111,64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Najaarsrapportage-2024-Woerden-D24158789.pdf" TargetMode="External" /><Relationship Id="rId25" Type="http://schemas.openxmlformats.org/officeDocument/2006/relationships/hyperlink" Target="http://gemeenteraad.woerden.nl//Stukken/Raadsbesluit-Najaarsrapportage-2024-Woerden-D24159137.pdf" TargetMode="External" /><Relationship Id="rId26" Type="http://schemas.openxmlformats.org/officeDocument/2006/relationships/hyperlink" Target="http://gemeenteraad.woerden.nl//Vergaderingen/Gemeenteraad/2024/28-november/20:00/Raadsvoorstel-Najaarsrapportage-2024/Raadsbesluit-geamendeerd-Najaarsrapportage-2024-Woerden-D24159137-ondertekend.pdf" TargetMode="External" /><Relationship Id="rId27" Type="http://schemas.openxmlformats.org/officeDocument/2006/relationships/hyperlink" Target="http://gemeenteraad.woerden.nl//Stukken/Najaarsrapportage-2024-Woerden-D24159204.pdf" TargetMode="External" /><Relationship Id="rId28" Type="http://schemas.openxmlformats.org/officeDocument/2006/relationships/hyperlink" Target="http://gemeenteraad.woerden.nl//Stukken/Raadsvoorstel-Consultatieronde-woonprogramma-2024-2029-D24151101.pdf" TargetMode="External" /><Relationship Id="rId29" Type="http://schemas.openxmlformats.org/officeDocument/2006/relationships/hyperlink" Target="http://gemeenteraad.woerden.nl//Vergaderingen/Gemeenteraad/2025/06-maart/19:00/Raadsvoorstel-Consultatieronde-Woonprogramma-2024-2029/Raadsbesluit-geamendeerd-Consultatie-Woonprogramma-2024-2029-Woerden-woont-goed-D24161896-ondertekend.pdf" TargetMode="External" /><Relationship Id="rId36" Type="http://schemas.openxmlformats.org/officeDocument/2006/relationships/hyperlink" Target="http://gemeenteraad.woerden.nl//Stukken/Bijlage-1-Het-concept-woonprogramma-2024-2029-Woerden-woont-goed-D24162023.pdf" TargetMode="External" /><Relationship Id="rId37" Type="http://schemas.openxmlformats.org/officeDocument/2006/relationships/hyperlink" Target="http://gemeenteraad.woerden.nl//Stukken/Bijlage-2-De-concept-uitvoeringsagenda-2024-209-Woerden-woont-goed-D24162027.pdf" TargetMode="External" /><Relationship Id="rId38" Type="http://schemas.openxmlformats.org/officeDocument/2006/relationships/hyperlink" Target="http://gemeenteraad.woerden.nl//Stukken/Bijlage-3-Raadsbesluit-consultatieronde-Woonprogramma-2024-2029-D24161896.pdf" TargetMode="External" /><Relationship Id="rId39" Type="http://schemas.openxmlformats.org/officeDocument/2006/relationships/hyperlink" Target="http://gemeenteraad.woerden.nl//Stukken/Bijlage-4-Woonbehoefteonderzoek-Woerden-2024-D24162255.pdf" TargetMode="External" /><Relationship Id="rId40" Type="http://schemas.openxmlformats.org/officeDocument/2006/relationships/hyperlink" Target="http://gemeenteraad.woerden.nl//Stukken/Bijlage-5-Infographic-Woonprogramma-2024-2029-D24162569.pdf" TargetMode="External" /><Relationship Id="rId41" Type="http://schemas.openxmlformats.org/officeDocument/2006/relationships/hyperlink" Target="http://gemeenteraad.woerden.nl//Vergaderingen/Gemeenteraad/2022/09-juni/20:00/D22049446-RV-Omgevingsvisie-Woerden-2.pdf" TargetMode="External" /><Relationship Id="rId42" Type="http://schemas.openxmlformats.org/officeDocument/2006/relationships/hyperlink" Target="http://gemeenteraad.woerden.nl//Vergaderingen/Gemeenteraad/2022/09-juni/20:00/D22049844-RB-Omgevingsvisie-Woerden.pdf" TargetMode="External" /><Relationship Id="rId43" Type="http://schemas.openxmlformats.org/officeDocument/2006/relationships/hyperlink" Target="http://gemeenteraad.woerden.nl//Vergaderingen/Agendacommissie/2022/28-april/16:30/2-Nota-van-beantwoording-zienswijzen-omgevingsvisie-Woerden-na-college.pdf" TargetMode="External" /><Relationship Id="rId44" Type="http://schemas.openxmlformats.org/officeDocument/2006/relationships/hyperlink" Target="http://gemeenteraad.woerden.nl//Stukken/Bijlage-3-Staat-van-wijzigingen-nav-motie-D2257575.pdf" TargetMode="External" /><Relationship Id="rId45" Type="http://schemas.openxmlformats.org/officeDocument/2006/relationships/hyperlink" Target="http://gemeenteraad.woerden.nl//Vergaderingen/Agendacommissie/2022/28-april/16:30/4-Woerden-omgevingsvisie-A4-V7-1.pdf" TargetMode="External" /><Relationship Id="rId46" Type="http://schemas.openxmlformats.org/officeDocument/2006/relationships/hyperlink" Target="http://gemeenteraad.woerden.nl//Vergaderingen/Gemeenteraad/2022/09-juni/20:00/5-Bijlage-1-Participatie-Waardenkader-Woerden-2.pdf" TargetMode="External" /><Relationship Id="rId47" Type="http://schemas.openxmlformats.org/officeDocument/2006/relationships/hyperlink" Target="http://gemeenteraad.woerden.nl//Vergaderingen/Agendacommissie/2022/28-april/16:30/6-Bijlage-2-Participatie-Opgaven-Omgevingsvisie-Woerden.pdf" TargetMode="External" /><Relationship Id="rId54" Type="http://schemas.openxmlformats.org/officeDocument/2006/relationships/hyperlink" Target="http://gemeenteraad.woerden.nl//Vergaderingen/Politieke-avond/2022/12-mei/20:00/Bewonersvereniging-Schilderskwartier-Woerden-Reactie-Omgevingsvisie.pdf" TargetMode="External" /><Relationship Id="rId55" Type="http://schemas.openxmlformats.org/officeDocument/2006/relationships/hyperlink" Target="http://gemeenteraad.woerden.nl//Vergaderingen/Gemeenteraad/2022/24-februari/20:00/Motie-Omgevingsvisie-Woerden.pdf" TargetMode="External" /><Relationship Id="rId56" Type="http://schemas.openxmlformats.org/officeDocument/2006/relationships/hyperlink" Target="http://gemeenteraad.woerden.nl//Vergaderingen/Politieke-avond/2022/12-mei/20:00/Annotatie-RV-Omgevingsvisie-1.pdf" TargetMode="External" /><Relationship Id="rId57" Type="http://schemas.openxmlformats.org/officeDocument/2006/relationships/hyperlink" Target="http://gemeenteraad.woerden.nl//Stukken/Raadsvoorstel-Wijze-van-afdoening-ingekomen-stukken-1-november-tot-en-met-21-november-2024-D24163722.pdf" TargetMode="External" /><Relationship Id="rId58" Type="http://schemas.openxmlformats.org/officeDocument/2006/relationships/hyperlink" Target="http://gemeenteraad.woerden.nl//Stukken/Raadsbesluit-Wijze-van-afdoening-ingekomen-stukken-1-november-tot-en-met-21-november-2024-D24163724-ondertekend.pdf" TargetMode="External" /><Relationship Id="rId59" Type="http://schemas.openxmlformats.org/officeDocument/2006/relationships/hyperlink" Target="http://gemeenteraad.woerden.nl//Stukken/Bijlage-1-Overzicht-ingekomen-stukken-raad-periode-1-november-tot-en-met-21-november-2024-D24163723.pdf" TargetMode="External" /><Relationship Id="rId60" Type="http://schemas.openxmlformats.org/officeDocument/2006/relationships/hyperlink" Target="http://gemeenteraad.woerden.nl//Stukken/Raadsvoorstel-Zienswijze-Kadernota-2026-Omgevingsdienst-regio-Utrecht-ODRU-Woerden-D24158153.pdf" TargetMode="External" /><Relationship Id="rId61" Type="http://schemas.openxmlformats.org/officeDocument/2006/relationships/hyperlink" Target="http://gemeenteraad.woerden.nl//Stukken/Raadsbesluit-Zienswijze-Kadernota-2026-Omgevingsdienst-regio-Utrecht-ODRU-Woerden-D24163355-ondertekend.pdf" TargetMode="External" /><Relationship Id="rId62" Type="http://schemas.openxmlformats.org/officeDocument/2006/relationships/hyperlink" Target="http://gemeenteraad.woerden.nl//Stukken/Bijlage-1-Zienswijze-op-de-ontwerp-Kadernota-2026-D24158868.pdf" TargetMode="External" /><Relationship Id="rId63" Type="http://schemas.openxmlformats.org/officeDocument/2006/relationships/hyperlink" Target="http://gemeenteraad.woerden.nl//Stukken/Bijlage-2-a-Aanbiedingsbrief-van-Omgevingsdienst-regio-Utrecht-D24158867.pdf" TargetMode="External" /><Relationship Id="rId64" Type="http://schemas.openxmlformats.org/officeDocument/2006/relationships/hyperlink" Target="http://gemeenteraad.woerden.nl//Stukken/Bijlage-2-b-ontwerp-Kadernota-2026-Omgevingsdienst-regio-Utrecht-D24158867.pdf" TargetMode="External" /><Relationship Id="rId65" Type="http://schemas.openxmlformats.org/officeDocument/2006/relationships/hyperlink" Target="http://gemeenteraad.woerden.nl//Stukken/Raadsvoorstel-Vaststellen-Verordening-Groene-Hart-Pas-maatschappelijke-participatie-voor-minima-gemeente-Woerden-2025-D24159448.pdf" TargetMode="External" /><Relationship Id="rId66" Type="http://schemas.openxmlformats.org/officeDocument/2006/relationships/hyperlink" Target="http://gemeenteraad.woerden.nl//Stukken/Raadsbesluit-Vaststellen-Verordening-GHP-maatschappelijke-participatie-voor-minima-2025-D24159450-ondertekend.pdf" TargetMode="External" /><Relationship Id="rId67" Type="http://schemas.openxmlformats.org/officeDocument/2006/relationships/hyperlink" Target="http://gemeenteraad.woerden.nl//Stukken/Bijlage-1-Nadere-regels-Groene-Hart-Pas-maatschappelijke-participatie-voor-minima-gemeente-Woerden-2025-D24155037.pdf" TargetMode="External" /><Relationship Id="rId68" Type="http://schemas.openxmlformats.org/officeDocument/2006/relationships/hyperlink" Target="http://gemeenteraad.woerden.nl//Stukken/Bijlage-2-Advies-Participatieraad-Woerden-D24157660.pdf" TargetMode="External" /><Relationship Id="rId69" Type="http://schemas.openxmlformats.org/officeDocument/2006/relationships/hyperlink" Target="http://gemeenteraad.woerden.nl//Stukken/Bijlage-3-Reactie-college-op-advies-Participatieraad-Woerden-D24158594.pdf" TargetMode="External" /><Relationship Id="rId70" Type="http://schemas.openxmlformats.org/officeDocument/2006/relationships/hyperlink" Target="http://gemeenteraad.woerden.nl//Stukken/Raadsvoorstel-Vaststellen-belastingverordeningen-2025-Woerden-D24159586.pdf" TargetMode="External" /><Relationship Id="rId71" Type="http://schemas.openxmlformats.org/officeDocument/2006/relationships/hyperlink" Target="http://gemeenteraad.woerden.nl//Stukken/Raadsbesluit-01-Vaststellen-Verordening-onroerende-zaakbelastingen-2025-D24160359-ondertekend.pdf" TargetMode="External" /><Relationship Id="rId78" Type="http://schemas.openxmlformats.org/officeDocument/2006/relationships/hyperlink" Target="http://gemeenteraad.woerden.nl//Stukken/Raadsbesluit-02-Vaststellen-Verordening-riool-en-waterzorgheffing-2025-D24160364-ondertekend.pdf" TargetMode="External" /><Relationship Id="rId79" Type="http://schemas.openxmlformats.org/officeDocument/2006/relationships/hyperlink" Target="http://gemeenteraad.woerden.nl//Stukken/Raadsbesluit-03-Vaststellen-Verordening-reinigingsheffingen-2025-D24160363-ondertekend.pdf" TargetMode="External" /><Relationship Id="rId80" Type="http://schemas.openxmlformats.org/officeDocument/2006/relationships/hyperlink" Target="http://gemeenteraad.woerden.nl//Stukken/Raadsbesluit-04-Vaststellen-Verordening-precariobelasting-2025-D24160362-ondertekend.pdf" TargetMode="External" /><Relationship Id="rId81" Type="http://schemas.openxmlformats.org/officeDocument/2006/relationships/hyperlink" Target="http://gemeenteraad.woerden.nl//Stukken/Raadsbesluit-05-Vaststellen-Verordening-verblijfs-en-toeristenbelasting-2025-2026-D24160366-ondertekend.pdf" TargetMode="External" /><Relationship Id="rId82" Type="http://schemas.openxmlformats.org/officeDocument/2006/relationships/hyperlink" Target="http://gemeenteraad.woerden.nl//Stukken/Raadsbesluit-06-Vaststellen-Verordening-lijkbezorgingsrechten-2025-D24160357-ondertekend.pdf" TargetMode="External" /><Relationship Id="rId83" Type="http://schemas.openxmlformats.org/officeDocument/2006/relationships/hyperlink" Target="http://gemeenteraad.woerden.nl//Stukken/Raadsbesluit-07-Vaststellen-Verordening-marktgelden-2025-D24160358-ondertekend.pdf" TargetMode="External" /><Relationship Id="rId84" Type="http://schemas.openxmlformats.org/officeDocument/2006/relationships/hyperlink" Target="http://gemeenteraad.woerden.nl//Stukken/Raadsbesluit-08-Vaststellen-Verordening-havengelden-2025-D24160354-ondertekend.pdf" TargetMode="External" /><Relationship Id="rId85" Type="http://schemas.openxmlformats.org/officeDocument/2006/relationships/hyperlink" Target="http://gemeenteraad.woerden.nl//Stukken/Raadsbesluit-09-Vaststellen-Verordening-parkeerbelastingen-2025-D24160360-ondertekend.pdf" TargetMode="External" /><Relationship Id="rId86" Type="http://schemas.openxmlformats.org/officeDocument/2006/relationships/hyperlink" Target="http://gemeenteraad.woerden.nl//Stukken/Raadsbesluit-10-Vaststellen-Kostenbesluit-naheffingsaanslag-parkeerbelastingen-2025-D24160361-ondertekend.pdf" TargetMode="External" /><Relationship Id="rId87" Type="http://schemas.openxmlformats.org/officeDocument/2006/relationships/hyperlink" Target="http://gemeenteraad.woerden.nl//Stukken/Raadsbesluit-11-Vaststellen-Legesverordening-2025-D24160356-ondertekend.pdf" TargetMode="External" /><Relationship Id="rId88" Type="http://schemas.openxmlformats.org/officeDocument/2006/relationships/hyperlink" Target="http://gemeenteraad.woerden.nl//Stukken/Raadsvoorstel-Wijze-van-afdoening-ingekomen-stukken-4-oktober-tot-en-met-31-oktober-2024-D24161316.pdf" TargetMode="External" /><Relationship Id="rId89" Type="http://schemas.openxmlformats.org/officeDocument/2006/relationships/hyperlink" Target="http://gemeenteraad.woerden.nl//Stukken/Raadsbesluit-Wijze-van-afdoening-ingekomen-stukken-raad-4-oktober-tot-en-met-31-oktober-2024-D24161320.pdf" TargetMode="External" /><Relationship Id="rId90" Type="http://schemas.openxmlformats.org/officeDocument/2006/relationships/hyperlink" Target="http://gemeenteraad.woerden.nl//Stukken/Bijlage-1-Overzicht-ingekomen-stukken-raad-periode-4-oktober-tot-en-met-31-oktober-2024-D24161318.pdf" TargetMode="External" /><Relationship Id="rId91" Type="http://schemas.openxmlformats.org/officeDocument/2006/relationships/hyperlink" Target="http://gemeenteraad.woerden.nl//Stukken/Annotatie-RV-Toeleidende-fietsroute-1-A.pdf" TargetMode="External" /><Relationship Id="rId92" Type="http://schemas.openxmlformats.org/officeDocument/2006/relationships/hyperlink" Target="http://gemeenteraad.woerden.nl//Stukken/Raadsvoorstel-Toeleidende-fietsroute-1-A-D24152321.pdf" TargetMode="External" /><Relationship Id="rId93" Type="http://schemas.openxmlformats.org/officeDocument/2006/relationships/hyperlink" Target="http://gemeenteraad.woerden.nl//Stukken/Raadsbesluit-Toeleidende-fietsroute-1-A-D24157435-ondertekend.pdf" TargetMode="External" /><Relationship Id="rId94" Type="http://schemas.openxmlformats.org/officeDocument/2006/relationships/hyperlink" Target="http://gemeenteraad.woerden.nl//Stukken/Annotatie-RV-1e-begrotingswijziging-2024-GGDrU.pdf" TargetMode="External" /><Relationship Id="rId95" Type="http://schemas.openxmlformats.org/officeDocument/2006/relationships/hyperlink" Target="http://gemeenteraad.woerden.nl//Stukken/Raadsvoorstel-Ontwerpbegrotingswijziging-GGDrU-2024-1-D24156515.pdf" TargetMode="External" /><Relationship Id="rId96" Type="http://schemas.openxmlformats.org/officeDocument/2006/relationships/hyperlink" Target="http://gemeenteraad.woerden.nl//Stukken/Raadsbesluit-Ontwerpbegrotingswijziging-GGDrU-2024-1-D24156516-ondertekend.pdf" TargetMode="External" /><Relationship Id="rId97" Type="http://schemas.openxmlformats.org/officeDocument/2006/relationships/hyperlink" Target="http://gemeenteraad.woerden.nl//Stukken/Bijlage-1-Brief-GGDrU-aan-raden-D24156511.pdf" TargetMode="External" /><Relationship Id="rId98" Type="http://schemas.openxmlformats.org/officeDocument/2006/relationships/hyperlink" Target="http://gemeenteraad.woerden.nl//Stukken/Bijlage-2-Ontwerpbegrotingswijziging-2024-1-D24156512.pdf" TargetMode="External" /><Relationship Id="rId99" Type="http://schemas.openxmlformats.org/officeDocument/2006/relationships/hyperlink" Target="http://gemeenteraad.woerden.nl//Stukken/Bijlage-3-Gemeentebladen-D24156513.pdf" TargetMode="External" /><Relationship Id="rId100" Type="http://schemas.openxmlformats.org/officeDocument/2006/relationships/hyperlink" Target="http://gemeenteraad.woerden.nl//Stukken/Bijlage-4-Brief-aan-GGDrU-D24156517.pdf" TargetMode="External" /><Relationship Id="rId101" Type="http://schemas.openxmlformats.org/officeDocument/2006/relationships/hyperlink" Target="http://gemeenteraad.woerden.nl//Stukken/Raadsvoorstel-1e-begrotingswijziging-2024-Recreatieschap-Stichtse-Groenlanden-D24156070.pdf" TargetMode="External" /><Relationship Id="rId108" Type="http://schemas.openxmlformats.org/officeDocument/2006/relationships/hyperlink" Target="http://gemeenteraad.woerden.nl//Stukken/Raadsbesluit-1e-begrotingswijziging-2024-Recreatieschap-Stichtse-Groenlanden-D24156071-ondertekend.pdf" TargetMode="External" /><Relationship Id="rId109" Type="http://schemas.openxmlformats.org/officeDocument/2006/relationships/hyperlink" Target="http://gemeenteraad.woerden.nl//Stukken/Bijlage-1-Aanbiedingsbrief-raden-en-staten-D24156063.pdf" TargetMode="External" /><Relationship Id="rId110" Type="http://schemas.openxmlformats.org/officeDocument/2006/relationships/hyperlink" Target="http://gemeenteraad.woerden.nl//Stukken/Bijlage-2-Bestuursvoorstel-1e-begrotingswijziging-D24157790.pdf" TargetMode="External" /><Relationship Id="rId111" Type="http://schemas.openxmlformats.org/officeDocument/2006/relationships/hyperlink" Target="http://gemeenteraad.woerden.nl//Stukken/Bijlage-3-Uitgaande-zienswijzebrief-D2415607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