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82" w:history="1">
        <w:r>
          <w:rPr>
            <w:rFonts w:ascii="Arial" w:hAnsi="Arial" w:eastAsia="Arial" w:cs="Arial"/>
            <w:color w:val="155CAA"/>
            <w:u w:val="single"/>
          </w:rPr>
          <w:t xml:space="preserve">1 D22070906 Raadsvoorstel - Bekrachtiging geheimhouding (25 augustus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80" w:history="1">
        <w:r>
          <w:rPr>
            <w:rFonts w:ascii="Arial" w:hAnsi="Arial" w:eastAsia="Arial" w:cs="Arial"/>
            <w:color w:val="155CAA"/>
            <w:u w:val="single"/>
          </w:rPr>
          <w:t xml:space="preserve">2 Vaststellen stedenbouwkundig plan bedrijventerrein Burgemeester van Zwietenweg (24 augustus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85" w:history="1">
        <w:r>
          <w:rPr>
            <w:rFonts w:ascii="Arial" w:hAnsi="Arial" w:eastAsia="Arial" w:cs="Arial"/>
            <w:color w:val="155CAA"/>
            <w:u w:val="single"/>
          </w:rPr>
          <w:t xml:space="preserve">3 Wijze van afdoening ingekomen stukken 23 juni tm 7 september 2022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82"/>
      <w:r w:rsidRPr="00A448AC">
        <w:rPr>
          <w:rFonts w:ascii="Arial" w:hAnsi="Arial" w:cs="Arial"/>
          <w:b/>
          <w:bCs/>
          <w:color w:val="303F4C"/>
          <w:lang w:val="en-US"/>
        </w:rPr>
        <w:t>D22070906 Raadsvoorstel - Bekrachtiging geheimhouding (25 augustus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D22070906 en D22070920 Raadsvoorstel | Bekrachtiging geheimhouding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361,78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5 - RV - Bekrachtiging geheimhouding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218,66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6 - RB - Bekrachtiging geheimhouding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 - RB - Bekrachtiging geheimhouding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D22070918 Raadsbesluit - Bekrachtiging opgelegde geheimhouding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80"/>
      <w:r w:rsidRPr="00A448AC">
        <w:rPr>
          <w:rFonts w:ascii="Arial" w:hAnsi="Arial" w:cs="Arial"/>
          <w:b/>
          <w:bCs/>
          <w:color w:val="303F4C"/>
          <w:lang w:val="en-US"/>
        </w:rPr>
        <w:t>Vaststellen stedenbouwkundig plan bedrijventerrein Burgemeester van Zwietenweg (24 augustus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D22066254 RV - Vaststellen stedenbouwkundig plan bedrijventerrein Burgemeester van Zwietenweg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353,58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D22066254 Raadsvoorstel - Vaststellen stedenbouwkundig plan bedrijventerrein Burgemeester van Zwietenweg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353,58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D22068741 Raadsbesluit - Vaststellen stedenbouwkundig plan bedrijventerrein Burgemeester van Zwietenweg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144,80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Addendum raadsvoorstel stedenbouwkundig plan Burgemeester van Zwietenweg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D22068741 Raadsbesluit - Vaststellen stedenbouwkundig plan bedrijventerrein Burgemeester van Zwietenweg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146,56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85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23 juni tm 7 september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02-08-2023 11:44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D22073231 Raadsvoorstel - Wijze van afdoening ingekomen stukken 23 juni tm 7 september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306,41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RB - wijze van afdoening ingekomen stukken 23 juni tm 7 september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70906-en-D22070920-Raadsvoorstel-Bekrachtiging-geheimhouding.pdf" TargetMode="External" /><Relationship Id="rId25" Type="http://schemas.openxmlformats.org/officeDocument/2006/relationships/hyperlink" Target="http://gemeenteraad.woerden.nl//Vergaderingen/Politieke-avond/2022/01-september/20:00/Bijlage-5-RV-Bekrachtiging-geheimhouding-2.pdf" TargetMode="External" /><Relationship Id="rId26" Type="http://schemas.openxmlformats.org/officeDocument/2006/relationships/hyperlink" Target="http://gemeenteraad.woerden.nl//Vergaderingen/Politieke-avond/2022/01-september/20:00/Bijlage-6-RB-Bekrachtiging-geheimhouding-2.pdf" TargetMode="External" /><Relationship Id="rId27" Type="http://schemas.openxmlformats.org/officeDocument/2006/relationships/hyperlink" Target="http://gemeenteraad.woerden.nl//Vergaderingen/Gemeenteraad/2022/15-september/20:00/Bijlage-6-RB-Bekrachtiging-geheimhouding-5.pdf" TargetMode="External" /><Relationship Id="rId28" Type="http://schemas.openxmlformats.org/officeDocument/2006/relationships/hyperlink" Target="http://gemeenteraad.woerden.nl//Vergaderingen/Gemeenteraad/2022/15-september/20:00/D22070918-Raadsbesluit-Bekrachtiging-opgelegde-geheimhouding.pdf" TargetMode="External" /><Relationship Id="rId29" Type="http://schemas.openxmlformats.org/officeDocument/2006/relationships/hyperlink" Target="http://gemeenteraad.woerden.nl//Vergaderingen/Agendacommissie/2022/25-augustus/19:00/D22066254-RV-Vaststellen-stedenbouwkundig-plan-bedrijventerrein-Burgemeester-van-Zwietenweg.pdf" TargetMode="External" /><Relationship Id="rId36" Type="http://schemas.openxmlformats.org/officeDocument/2006/relationships/hyperlink" Target="http://gemeenteraad.woerden.nl//Vergaderingen/Politieke-avond/2022/01-september/20:00/D22066254-RV-Vaststellen-stedenbouwkundig-plan-bedrijventerrein-Burgemeester-van-Zwietenweg-1.pdf" TargetMode="External" /><Relationship Id="rId37" Type="http://schemas.openxmlformats.org/officeDocument/2006/relationships/hyperlink" Target="http://gemeenteraad.woerden.nl//Vergaderingen/Politieke-avond/2022/01-september/20:00/Bijlage-2-RB-Vaststellen-stedenbouwkundig-plan-bedrijventerrein-Burgemeester-van-Zwietenweg-1.pdf" TargetMode="External" /><Relationship Id="rId38" Type="http://schemas.openxmlformats.org/officeDocument/2006/relationships/hyperlink" Target="http://gemeenteraad.woerden.nl//Vergaderingen/Gemeenteraad/2022/15-september/20:00/Addendum-raadsvoorstel-stedenbouwkundig-plan-BvZ-weg.pdf" TargetMode="External" /><Relationship Id="rId39" Type="http://schemas.openxmlformats.org/officeDocument/2006/relationships/hyperlink" Target="http://gemeenteraad.woerden.nl//Vergaderingen/Gemeenteraad/2022/15-september/20:00/D22068741-Raadsbesluit-Vaststellen-stedenbouwkundig-plan-bedrijventerrein-Burgemeester-van-Zwietenweg.pdf" TargetMode="External" /><Relationship Id="rId40" Type="http://schemas.openxmlformats.org/officeDocument/2006/relationships/hyperlink" Target="http://gemeenteraad.woerden.nl//Vergaderingen/Gemeenteraad/2022/15-september/20:00/D22073231-Raadsvoorstel-Wijze-van-afdoening-ingekomen-stukken-23-juni-tm-7-september-2022.pdf" TargetMode="External" /><Relationship Id="rId41" Type="http://schemas.openxmlformats.org/officeDocument/2006/relationships/hyperlink" Target="http://gemeenteraad.woerden.nl//Vergaderingen/Gemeenteraad/2022/15-september/20:00/RB-wijze-van-afdoening-ingekomen-stukken-23-juni-tm-7-september-2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