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16:14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79" w:history="1">
        <w:r>
          <w:rPr>
            <w:rFonts w:ascii="Arial" w:hAnsi="Arial" w:eastAsia="Arial" w:cs="Arial"/>
            <w:color w:val="155CAA"/>
            <w:u w:val="single"/>
          </w:rPr>
          <w:t xml:space="preserve">1 Memo college aan raad m.b.t. openbaarmaking documenten Ferm Werk n.a.v. Woo-verzoeken (16 december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73" w:history="1">
        <w:r>
          <w:rPr>
            <w:rFonts w:ascii="Arial" w:hAnsi="Arial" w:eastAsia="Arial" w:cs="Arial"/>
            <w:color w:val="155CAA"/>
            <w:u w:val="single"/>
          </w:rPr>
          <w:t xml:space="preserve">2 Afhandeling Motie - Woerdenpas (6 april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93" w:history="1">
        <w:r>
          <w:rPr>
            <w:rFonts w:ascii="Arial" w:hAnsi="Arial" w:eastAsia="Arial" w:cs="Arial"/>
            <w:color w:val="155CAA"/>
            <w:u w:val="single"/>
          </w:rPr>
          <w:t xml:space="preserve">3 Prioritering programma's Omgevingsvisie (15 december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88" w:history="1">
        <w:r>
          <w:rPr>
            <w:rFonts w:ascii="Arial" w:hAnsi="Arial" w:eastAsia="Arial" w:cs="Arial"/>
            <w:color w:val="155CAA"/>
            <w:u w:val="single"/>
          </w:rPr>
          <w:t xml:space="preserve">4 Actieplan hardrijders in de wijk (10 okt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60" w:history="1">
        <w:r>
          <w:rPr>
            <w:rFonts w:ascii="Arial" w:hAnsi="Arial" w:eastAsia="Arial" w:cs="Arial"/>
            <w:color w:val="155CAA"/>
            <w:u w:val="single"/>
          </w:rPr>
          <w:t xml:space="preserve">5 Vestingswerk bastions Torenwal en Hogewal (20 jan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79"/>
      <w:r w:rsidRPr="00A448AC">
        <w:rPr>
          <w:rFonts w:ascii="Arial" w:hAnsi="Arial" w:cs="Arial"/>
          <w:b/>
          <w:bCs/>
          <w:color w:val="303F4C"/>
          <w:lang w:val="en-US"/>
        </w:rPr>
        <w:t>Memo college aan raad m.b.t. openbaarmaking documenten Ferm Werk n.a.v. Woo-verzoeken (16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27-11-2024 13:04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(8)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D22084419 - Memo college aan raad m.b.t. openbaarmaking documenten Ferm Werk n.a.v. Woo-verzoeken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81,17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A bij D22084419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14,32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 bij D22084419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716,63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C bij D22084419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2,04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D bij D22084419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542,90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E bij D22084419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103,15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F bij D22084419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83,75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G bij D22084419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18,79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73"/>
      <w:r w:rsidRPr="00A448AC">
        <w:rPr>
          <w:rFonts w:ascii="Arial" w:hAnsi="Arial" w:cs="Arial"/>
          <w:b/>
          <w:bCs/>
          <w:color w:val="303F4C"/>
          <w:lang w:val="en-US"/>
        </w:rPr>
        <w:t>Afhandeling Motie - Woerdenpas (6 april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20-11-2024 14:15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D23092782 Raadsinformatiebrief - afhandeling Motie - Woerdenpas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563,35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- Woerdenpas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272,53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93"/>
      <w:r w:rsidRPr="00A448AC">
        <w:rPr>
          <w:rFonts w:ascii="Arial" w:hAnsi="Arial" w:cs="Arial"/>
          <w:b/>
          <w:bCs/>
          <w:color w:val="303F4C"/>
          <w:lang w:val="en-US"/>
        </w:rPr>
        <w:t>Prioritering programma's Omgevingsvisie (15 december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08-04-2024 11:44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D22078930 Raadsinformatiebrief | Prioritering programma's Omgevingsvisie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599,35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88"/>
      <w:r w:rsidRPr="00A448AC">
        <w:rPr>
          <w:rFonts w:ascii="Arial" w:hAnsi="Arial" w:cs="Arial"/>
          <w:b/>
          <w:bCs/>
          <w:color w:val="303F4C"/>
          <w:lang w:val="en-US"/>
        </w:rPr>
        <w:t>Actieplan hardrijders in de wijk (10 okt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10-10-2023 17:08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D23121154 RIB Actieplan hardrijders in de wijk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740,99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- Aanpak hardrijders in de wijk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60"/>
      <w:r w:rsidRPr="00A448AC">
        <w:rPr>
          <w:rFonts w:ascii="Arial" w:hAnsi="Arial" w:cs="Arial"/>
          <w:b/>
          <w:bCs/>
          <w:color w:val="303F4C"/>
          <w:lang w:val="en-US"/>
        </w:rPr>
        <w:t>Vestingswerk bastions Torenwal en Hogewal (20 jan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06-09-2023 15:11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D21041206 Raadsinformatiebrief | Vestingwerk bastions Torenwal en Hogewal (20 jan 2022)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14,75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2084419-Memo-college-aan-raad-m-b-t-openbaarmaking-documenten-Ferm-Werk-n-a-v-Woo-verzoeken.pdf" TargetMode="External" /><Relationship Id="rId25" Type="http://schemas.openxmlformats.org/officeDocument/2006/relationships/hyperlink" Target="http://gemeenteraad.woerden.nl//stukken/Stukken-van-college-aan-raad/Bijlage-A-bij-D22084419.pdf" TargetMode="External" /><Relationship Id="rId26" Type="http://schemas.openxmlformats.org/officeDocument/2006/relationships/hyperlink" Target="http://gemeenteraad.woerden.nl//stukken/Stukken-van-college-aan-raad/Bijlage-B-bij-D22084419.pdf" TargetMode="External" /><Relationship Id="rId27" Type="http://schemas.openxmlformats.org/officeDocument/2006/relationships/hyperlink" Target="http://gemeenteraad.woerden.nl//stukken/Stukken-van-college-aan-raad/Bijlage-C-bij-D22084419.pdf" TargetMode="External" /><Relationship Id="rId28" Type="http://schemas.openxmlformats.org/officeDocument/2006/relationships/hyperlink" Target="http://gemeenteraad.woerden.nl//stukken/Stukken-van-college-aan-raad/Bijlage-D-bij-D22084419.pdf" TargetMode="External" /><Relationship Id="rId29" Type="http://schemas.openxmlformats.org/officeDocument/2006/relationships/hyperlink" Target="http://gemeenteraad.woerden.nl//stukken/Stukken-van-college-aan-raad/Bijlage-E-bij-D22084419.pdf" TargetMode="External" /><Relationship Id="rId36" Type="http://schemas.openxmlformats.org/officeDocument/2006/relationships/hyperlink" Target="http://gemeenteraad.woerden.nl//stukken/Stukken-van-college-aan-raad/Bijlage-F-bij-D22084419.pdf" TargetMode="External" /><Relationship Id="rId37" Type="http://schemas.openxmlformats.org/officeDocument/2006/relationships/hyperlink" Target="http://gemeenteraad.woerden.nl//stukken/Stukken-van-college-aan-raad/Bijlage-G-bij-D22084419.pdf" TargetMode="External" /><Relationship Id="rId38" Type="http://schemas.openxmlformats.org/officeDocument/2006/relationships/hyperlink" Target="http://gemeenteraad.woerden.nl//stukken/Raadsinformatiebrief/D23092782-Raadsinformatiebrief-afhandeling-Motie-Woerdenpas.pdf" TargetMode="External" /><Relationship Id="rId39" Type="http://schemas.openxmlformats.org/officeDocument/2006/relationships/hyperlink" Target="http://gemeenteraad.woerden.nl//Vergaderingen/Gemeenteraad/2022/17-november/16:00/Aangekondigde-amendementen-en-moties/Motie-Woerdenpas.pdf" TargetMode="External" /><Relationship Id="rId40" Type="http://schemas.openxmlformats.org/officeDocument/2006/relationships/hyperlink" Target="http://gemeenteraad.woerden.nl//stukken/Raadsinformatiebrief/D22078930-Raadsinformatiebrief-Prioritering-programma-s-Omgevingsvisie.pdf" TargetMode="External" /><Relationship Id="rId41" Type="http://schemas.openxmlformats.org/officeDocument/2006/relationships/hyperlink" Target="http://gemeenteraad.woerden.nl//Stukken/Raadsinformatiebrief/D23121154-RIB-Actieplan-hardrijders-in-de-wijk.pdf" TargetMode="External" /><Relationship Id="rId42" Type="http://schemas.openxmlformats.org/officeDocument/2006/relationships/hyperlink" Target="http://gemeenteraad.woerden.nl//Vergaderingen/Gemeenteraad/2022/06-juli/20:00/Motie-Aanpak-hardrijders-in-de-wijk.pdf" TargetMode="External" /><Relationship Id="rId43" Type="http://schemas.openxmlformats.org/officeDocument/2006/relationships/hyperlink" Target="http://gemeenteraad.woerden.nl//Vergaderingen/Politieke-avond/2022/17-februari/20:00/D21041206-Raadsinformatiebrief-Vestingwerk-bastions-Torenwal-en-Hogewal-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